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18" w:rsidRDefault="00AD5D18">
      <w:pPr>
        <w:spacing w:line="360" w:lineRule="exac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附件：</w:t>
      </w:r>
    </w:p>
    <w:p w:rsidR="00AD5D18" w:rsidRDefault="00AD5D18">
      <w:pPr>
        <w:spacing w:line="36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厦门市思明区城市管理行政执法局</w:t>
      </w:r>
    </w:p>
    <w:p w:rsidR="00AD5D18" w:rsidRDefault="00AD5D18">
      <w:pPr>
        <w:spacing w:line="360" w:lineRule="exact"/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公开招聘城管民兵分队非编执勤人员求职受理表</w:t>
      </w:r>
    </w:p>
    <w:p w:rsidR="00AD5D18" w:rsidRDefault="00AD5D18">
      <w:pPr>
        <w:spacing w:line="280" w:lineRule="exact"/>
        <w:jc w:val="left"/>
        <w:rPr>
          <w:rFonts w:ascii="宋体" w:cs="Times New Roman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Cs w:val="21"/>
        </w:rPr>
        <w:t>应聘岗位：</w:t>
      </w:r>
      <w:r>
        <w:rPr>
          <w:rFonts w:ascii="宋体" w:hAnsi="宋体" w:cs="宋体"/>
          <w:b/>
          <w:bCs/>
          <w:kern w:val="0"/>
          <w:szCs w:val="21"/>
          <w:u w:val="single"/>
        </w:rPr>
        <w:t xml:space="preserve">            </w:t>
      </w:r>
    </w:p>
    <w:tbl>
      <w:tblPr>
        <w:tblW w:w="9556" w:type="dxa"/>
        <w:jc w:val="center"/>
        <w:tblLayout w:type="fixed"/>
        <w:tblLook w:val="00A0"/>
      </w:tblPr>
      <w:tblGrid>
        <w:gridCol w:w="1532"/>
        <w:gridCol w:w="1021"/>
        <w:gridCol w:w="687"/>
        <w:gridCol w:w="419"/>
        <w:gridCol w:w="708"/>
        <w:gridCol w:w="709"/>
        <w:gridCol w:w="631"/>
        <w:gridCol w:w="588"/>
        <w:gridCol w:w="851"/>
        <w:gridCol w:w="138"/>
        <w:gridCol w:w="854"/>
        <w:gridCol w:w="1418"/>
      </w:tblGrid>
      <w:tr w:rsidR="00AD5D18">
        <w:trPr>
          <w:trHeight w:val="585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AD5D18">
        <w:trPr>
          <w:trHeight w:val="58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D5D18">
        <w:trPr>
          <w:trHeight w:val="58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入伍时间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退伍或复员时间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职业等级证书情况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D5D18">
        <w:trPr>
          <w:trHeight w:val="58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58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服役部队、职务</w:t>
            </w:r>
          </w:p>
        </w:tc>
        <w:tc>
          <w:tcPr>
            <w:tcW w:w="47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部队联系电话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780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现居住地址（邮政编码）</w:t>
            </w:r>
          </w:p>
        </w:tc>
        <w:tc>
          <w:tcPr>
            <w:tcW w:w="47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D18">
        <w:trPr>
          <w:trHeight w:val="780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（邮政编码）</w:t>
            </w:r>
          </w:p>
        </w:tc>
        <w:tc>
          <w:tcPr>
            <w:tcW w:w="47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固定电话号码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（前面加区号）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312"/>
          <w:jc w:val="center"/>
        </w:trPr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02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312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D5D18">
        <w:trPr>
          <w:trHeight w:val="312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D5D18">
        <w:trPr>
          <w:trHeight w:val="858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D5D18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惩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02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285"/>
          <w:jc w:val="center"/>
        </w:trPr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1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AD5D18">
        <w:trPr>
          <w:trHeight w:val="567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567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567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567"/>
          <w:jc w:val="center"/>
        </w:trPr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D5D18">
        <w:trPr>
          <w:trHeight w:val="1189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报名资格审查情况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审查单位</w:t>
            </w:r>
          </w:p>
        </w:tc>
        <w:tc>
          <w:tcPr>
            <w:tcW w:w="38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D18" w:rsidRDefault="00AD5D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思明区城市管理行政执法局</w:t>
            </w:r>
          </w:p>
        </w:tc>
      </w:tr>
    </w:tbl>
    <w:p w:rsidR="00AD5D18" w:rsidRDefault="00AD5D18">
      <w:pPr>
        <w:rPr>
          <w:rFonts w:cs="宋体"/>
        </w:rPr>
      </w:pPr>
    </w:p>
    <w:p w:rsidR="00AD5D18" w:rsidRDefault="00AD5D18">
      <w:r>
        <w:rPr>
          <w:rFonts w:cs="宋体" w:hint="eastAsia"/>
        </w:rPr>
        <w:t>说明：</w:t>
      </w:r>
      <w:r>
        <w:rPr>
          <w:rFonts w:ascii="仿宋_GB2312" w:eastAsia="仿宋_GB2312" w:hAnsi="??" w:cs="仿宋_GB2312" w:hint="eastAsia"/>
        </w:rPr>
        <w:t>应聘人员报名时须认真阅读招聘资格条件，确认自己符合条件方可报名，并对本人的报名资格及所提供材料的真实性负责。凡个人填报信息失真、</w:t>
      </w:r>
      <w:r>
        <w:rPr>
          <w:rFonts w:ascii="仿宋_GB2312" w:eastAsia="仿宋_GB2312" w:hAnsi="Verdana" w:cs="仿宋_GB2312" w:hint="eastAsia"/>
        </w:rPr>
        <w:t>不符合报名条件和岗位要求的，或</w:t>
      </w:r>
      <w:r>
        <w:rPr>
          <w:rFonts w:ascii="仿宋_GB2312" w:eastAsia="仿宋_GB2312" w:cs="仿宋_GB2312" w:hint="eastAsia"/>
        </w:rPr>
        <w:t>在考试、体检中舞弊，在政审中欺骗组织的，</w:t>
      </w:r>
      <w:r>
        <w:rPr>
          <w:rFonts w:ascii="仿宋_GB2312" w:eastAsia="仿宋_GB2312" w:hAnsi="??" w:cs="仿宋_GB2312" w:hint="eastAsia"/>
        </w:rPr>
        <w:t>一经核实，</w:t>
      </w:r>
      <w:r>
        <w:rPr>
          <w:rFonts w:ascii="仿宋_GB2312" w:eastAsia="仿宋_GB2312" w:hAnsi="Verdana" w:cs="仿宋_GB2312" w:hint="eastAsia"/>
        </w:rPr>
        <w:t>立即</w:t>
      </w:r>
      <w:r>
        <w:rPr>
          <w:rFonts w:ascii="仿宋_GB2312" w:eastAsia="仿宋_GB2312" w:cs="仿宋_GB2312" w:hint="eastAsia"/>
        </w:rPr>
        <w:t>取消其考试或聘用资格。</w:t>
      </w:r>
    </w:p>
    <w:sectPr w:rsidR="00AD5D18" w:rsidSect="00BD3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18" w:rsidRDefault="00AD5D18">
      <w:r>
        <w:separator/>
      </w:r>
    </w:p>
  </w:endnote>
  <w:endnote w:type="continuationSeparator" w:id="0">
    <w:p w:rsidR="00AD5D18" w:rsidRDefault="00AD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18" w:rsidRDefault="00AD5D18">
      <w:r>
        <w:separator/>
      </w:r>
    </w:p>
  </w:footnote>
  <w:footnote w:type="continuationSeparator" w:id="0">
    <w:p w:rsidR="00AD5D18" w:rsidRDefault="00AD5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 w:rsidP="00971EE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18" w:rsidRDefault="00AD5D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5D"/>
    <w:rsid w:val="00016981"/>
    <w:rsid w:val="001E033B"/>
    <w:rsid w:val="00200B72"/>
    <w:rsid w:val="002A6C89"/>
    <w:rsid w:val="002F255D"/>
    <w:rsid w:val="003D7D5E"/>
    <w:rsid w:val="0046522A"/>
    <w:rsid w:val="00473C16"/>
    <w:rsid w:val="00601158"/>
    <w:rsid w:val="00703BE3"/>
    <w:rsid w:val="00831343"/>
    <w:rsid w:val="008D50D4"/>
    <w:rsid w:val="00971EED"/>
    <w:rsid w:val="00AD5D18"/>
    <w:rsid w:val="00BD3BEF"/>
    <w:rsid w:val="00BF0E93"/>
    <w:rsid w:val="00F3154E"/>
    <w:rsid w:val="13736D94"/>
    <w:rsid w:val="5DB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EF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BE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BE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D3BE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BD3B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福建省厦门市思明区城市管理行政执法局</dc:title>
  <dc:subject/>
  <dc:creator>www</dc:creator>
  <cp:keywords/>
  <dc:description/>
  <cp:lastModifiedBy>hzb</cp:lastModifiedBy>
  <cp:revision>2</cp:revision>
  <dcterms:created xsi:type="dcterms:W3CDTF">2017-02-09T09:09:00Z</dcterms:created>
  <dcterms:modified xsi:type="dcterms:W3CDTF">2017-02-09T09:09:00Z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