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D" w:rsidRDefault="004A06F0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贵州省气象局</w:t>
      </w:r>
      <w:r>
        <w:rPr>
          <w:rFonts w:ascii="华文中宋" w:eastAsia="华文中宋" w:hAnsi="华文中宋" w:cs="宋体"/>
          <w:b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17</w:t>
      </w:r>
      <w:r>
        <w:rPr>
          <w:rFonts w:ascii="华文中宋" w:eastAsia="华文中宋" w:hAnsi="华文中宋" w:cs="宋体"/>
          <w:b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用</w:t>
      </w:r>
    </w:p>
    <w:p w:rsidR="001F7DAD" w:rsidRDefault="004A06F0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proofErr w:type="gramStart"/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参公单位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工作人员</w:t>
      </w:r>
      <w:r>
        <w:rPr>
          <w:rFonts w:ascii="华文中宋" w:eastAsia="华文中宋" w:hAnsi="华文中宋" w:cs="宋体"/>
          <w:b/>
          <w:kern w:val="0"/>
          <w:sz w:val="44"/>
          <w:szCs w:val="44"/>
        </w:rPr>
        <w:t>公示公告</w:t>
      </w:r>
    </w:p>
    <w:p w:rsidR="001F7DAD" w:rsidRDefault="001F7DAD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1F7DAD" w:rsidRDefault="004A06F0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17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孙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世御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0"/>
        </w:rPr>
        <w:t>15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名同志为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贵州省气象局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拟录用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参公单位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工作人员，现予以公示。公示期间如有问题，请向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贵州省气象局人事处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1F7DAD" w:rsidRDefault="004A06F0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17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12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(5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个工作日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)</w:t>
      </w:r>
    </w:p>
    <w:p w:rsidR="001F7DAD" w:rsidRDefault="004A06F0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0851-85202361</w:t>
      </w:r>
    </w:p>
    <w:p w:rsidR="001F7DAD" w:rsidRDefault="004A06F0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贵州省贵阳市南明区新华路翠微巷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号</w:t>
      </w:r>
    </w:p>
    <w:p w:rsidR="001F7DAD" w:rsidRDefault="004A06F0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550002</w:t>
      </w:r>
    </w:p>
    <w:p w:rsidR="001F7DAD" w:rsidRDefault="004A06F0">
      <w:pPr>
        <w:widowControl/>
        <w:wordWrap w:val="0"/>
        <w:ind w:right="80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贵州省气象局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 xml:space="preserve">  </w:t>
      </w:r>
    </w:p>
    <w:p w:rsidR="001F7DAD" w:rsidRDefault="004A06F0">
      <w:pPr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17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1F7DAD" w:rsidRDefault="004A06F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br w:type="page"/>
      </w:r>
    </w:p>
    <w:p w:rsidR="001F7DAD" w:rsidRDefault="004A06F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1F7DAD" w:rsidRDefault="004A06F0">
      <w:pPr>
        <w:widowControl/>
        <w:jc w:val="left"/>
        <w:rPr>
          <w:rFonts w:ascii="宋体" w:eastAsia="宋体" w:hAnsi="宋体" w:cs="宋体"/>
          <w:b/>
          <w:bCs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贵州省气象局</w:t>
      </w:r>
      <w:r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17</w:t>
      </w:r>
      <w:r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年拟录用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参公单位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36"/>
          <w:szCs w:val="20"/>
        </w:rPr>
        <w:t>工作人员名单</w:t>
      </w:r>
    </w:p>
    <w:tbl>
      <w:tblPr>
        <w:tblpPr w:leftFromText="180" w:rightFromText="180" w:vertAnchor="text" w:horzAnchor="page" w:tblpXSpec="center" w:tblpY="691"/>
        <w:tblOverlap w:val="never"/>
        <w:tblW w:w="9972" w:type="dxa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930"/>
        <w:gridCol w:w="705"/>
        <w:gridCol w:w="825"/>
        <w:gridCol w:w="963"/>
        <w:gridCol w:w="1317"/>
        <w:gridCol w:w="1740"/>
        <w:gridCol w:w="975"/>
      </w:tblGrid>
      <w:tr w:rsidR="001F7DAD">
        <w:trPr>
          <w:trHeight w:val="104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拟录用职位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1F7DAD" w:rsidRDefault="004A06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贵州省毕节市气象局计划财务科科员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10010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01002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孙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412253663517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云南师范大学商学院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 w:rsidTr="00B8499A">
        <w:trPr>
          <w:trHeight w:val="1554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贵州省毕节市气象局业务科技科管理科员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1012001001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刘婷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412253443520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2014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月—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2016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月，云南省普洱市景谷县气象局；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2016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12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月至今，云南省普洱市思茅区气象局。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基层工作最低年限二年</w:t>
            </w: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贵州省毕节市气象局业务科技科管理科员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1012001001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苏原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412252647206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2012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月—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2013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月，贵州省黔西南州气象局；</w:t>
            </w:r>
          </w:p>
          <w:p w:rsidR="001F7DAD" w:rsidRDefault="004A06F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2013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月至今，贵州省黔西南州册亨县气象局。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基层工作最低年限二年</w:t>
            </w: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贵州省六盘水市盘县气象局办公室业务业务管理科员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1012015001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金松瑜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412252510725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贵州省黔东南苗族侗族自治州黎平县气象局办公室综合管理科员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1101006001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李彪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412252650924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安徽新华学院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贵州省黔东南苗族侗族自治州黎平县气象局办公室综合管理科员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1101006001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韦方龙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412261255918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西安工业大学光电工程学院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贵州省黔东南苗族侗族自治州气象局办公室综合管理科员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1001004001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王通琪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412252152906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贵州省黔东南苗族侗族自治州三穗县气象局办公室综合管理科员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1101005001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郭浩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412241344409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贵州省黔东南苗族侗族自治州三穗县气象局办公室综合管理科员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1101005001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刘开榕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412252580722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贵州省黔南布依族苗族自治州气象局办公室综合管理科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1001012001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方佳星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412252101508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2014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月至今，贵州省黔南州瓮安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县气象局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基层工作最低年限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二年</w:t>
            </w: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贵州省遵义市气象局计划财务科财务管理科员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1001008003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帅小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堞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412252580808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贵州省遵义市气象局业务科技科业务管理科员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1012008002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张潇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412252640802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2013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月至今，贵州省遵义市湄潭县气象局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基层工作最低年限二年</w:t>
            </w: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贵州省遵义市桐梓县气象局办公室综合业务管理科员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1112011001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李茂成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412232107114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贵州省遵义市习水县气象局办公室综合业务管理科员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1112009001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姚凯荣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428243181224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1F7DAD">
        <w:trPr>
          <w:trHeight w:val="44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贵州省遵义市余庆县气象局办公室综合业务管理科员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1112010001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陈洪滨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424235080217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4A06F0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AD" w:rsidRDefault="001F7DA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</w:tbl>
    <w:p w:rsidR="001F7DAD" w:rsidRDefault="001F7DAD">
      <w:pPr>
        <w:jc w:val="left"/>
      </w:pPr>
    </w:p>
    <w:sectPr w:rsidR="001F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F0" w:rsidRDefault="004A06F0" w:rsidP="00B8499A">
      <w:r>
        <w:separator/>
      </w:r>
    </w:p>
  </w:endnote>
  <w:endnote w:type="continuationSeparator" w:id="0">
    <w:p w:rsidR="004A06F0" w:rsidRDefault="004A06F0" w:rsidP="00B8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F0" w:rsidRDefault="004A06F0" w:rsidP="00B8499A">
      <w:r>
        <w:separator/>
      </w:r>
    </w:p>
  </w:footnote>
  <w:footnote w:type="continuationSeparator" w:id="0">
    <w:p w:rsidR="004A06F0" w:rsidRDefault="004A06F0" w:rsidP="00B8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1F7DAD"/>
    <w:rsid w:val="004635B8"/>
    <w:rsid w:val="004A06F0"/>
    <w:rsid w:val="0052393E"/>
    <w:rsid w:val="005D6529"/>
    <w:rsid w:val="00620207"/>
    <w:rsid w:val="007B5359"/>
    <w:rsid w:val="00A54B1E"/>
    <w:rsid w:val="00AD75BE"/>
    <w:rsid w:val="00B8499A"/>
    <w:rsid w:val="00E55186"/>
    <w:rsid w:val="00ED7186"/>
    <w:rsid w:val="090C2736"/>
    <w:rsid w:val="0B5C348C"/>
    <w:rsid w:val="36480DB1"/>
    <w:rsid w:val="54E815DA"/>
    <w:rsid w:val="632A4A7F"/>
    <w:rsid w:val="6B581E2C"/>
    <w:rsid w:val="74B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9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9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9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9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>清华同方售后服务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何磊</cp:lastModifiedBy>
  <cp:revision>7</cp:revision>
  <cp:lastPrinted>2017-03-30T02:38:00Z</cp:lastPrinted>
  <dcterms:created xsi:type="dcterms:W3CDTF">2016-03-30T07:48:00Z</dcterms:created>
  <dcterms:modified xsi:type="dcterms:W3CDTF">2017-05-02T08:03:00Z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