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台江区公开招聘招商工作人员报名表</w:t>
      </w:r>
    </w:p>
    <w:tbl>
      <w:tblPr>
        <w:tblW w:w="85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78"/>
        <w:gridCol w:w="430"/>
        <w:gridCol w:w="861"/>
        <w:gridCol w:w="136"/>
        <w:gridCol w:w="329"/>
        <w:gridCol w:w="96"/>
        <w:gridCol w:w="227"/>
        <w:gridCol w:w="126"/>
        <w:gridCol w:w="102"/>
        <w:gridCol w:w="387"/>
        <w:gridCol w:w="477"/>
        <w:gridCol w:w="665"/>
        <w:gridCol w:w="33"/>
        <w:gridCol w:w="173"/>
        <w:gridCol w:w="251"/>
        <w:gridCol w:w="357"/>
        <w:gridCol w:w="457"/>
        <w:gridCol w:w="14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61" w:type="dxa"/>
            <w:gridSpan w:val="3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353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477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5" w:type="dxa"/>
            <w:tcBorders>
              <w:top w:val="single" w:color="000000" w:sz="1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814" w:type="dxa"/>
            <w:gridSpan w:val="4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相        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8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20"/>
                <w:sz w:val="21"/>
                <w:szCs w:val="21"/>
              </w:rPr>
              <w:t>户   籍</w:t>
            </w:r>
          </w:p>
        </w:tc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学   历</w:t>
            </w:r>
          </w:p>
        </w:tc>
        <w:tc>
          <w:tcPr>
            <w:tcW w:w="9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学 位</w:t>
            </w:r>
          </w:p>
        </w:tc>
        <w:tc>
          <w:tcPr>
            <w:tcW w:w="8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9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8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54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现个人状况（在岗、待业、失业等）</w:t>
            </w:r>
          </w:p>
        </w:tc>
        <w:tc>
          <w:tcPr>
            <w:tcW w:w="26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383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2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现住址</w:t>
            </w:r>
          </w:p>
        </w:tc>
        <w:tc>
          <w:tcPr>
            <w:tcW w:w="651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0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651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22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学习经历（从高中起）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 年  月至   年  月</w:t>
            </w:r>
          </w:p>
        </w:tc>
        <w:tc>
          <w:tcPr>
            <w:tcW w:w="22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学   校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全日制</w:t>
            </w: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在职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（学位）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21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作    经    历</w:t>
            </w:r>
          </w:p>
        </w:tc>
        <w:tc>
          <w:tcPr>
            <w:tcW w:w="23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年   月至    年   月</w:t>
            </w:r>
          </w:p>
        </w:tc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任 何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722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奖  惩  情  况</w:t>
            </w:r>
          </w:p>
        </w:tc>
        <w:tc>
          <w:tcPr>
            <w:tcW w:w="679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家   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员    情    况</w:t>
            </w: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22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0" w:hRule="atLeast"/>
        </w:trPr>
        <w:tc>
          <w:tcPr>
            <w:tcW w:w="8512" w:type="dxa"/>
            <w:gridSpan w:val="19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48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4"/>
                <w:szCs w:val="24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both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390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4"/>
                <w:szCs w:val="24"/>
              </w:rPr>
              <w:t>保证人：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08B1"/>
    <w:rsid w:val="393C08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2018-10-15T01:24:00Z</dcterms:created>
  <dc:creator>Lin</dc:creator>
  <cp:lastModifiedBy>Lin</cp:lastModifiedBy>
  <dcterms:modified xsi:type="dcterms:W3CDTF">2018-10-15T01:25:20Z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