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4" w:rsidRDefault="001A0934" w:rsidP="0010607C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江苏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省邮政管理局</w:t>
      </w:r>
      <w:r w:rsidRPr="0010607C">
        <w:rPr>
          <w:rFonts w:ascii="方正小标宋简体" w:eastAsia="方正小标宋简体"/>
          <w:w w:val="95"/>
          <w:sz w:val="44"/>
          <w:szCs w:val="44"/>
        </w:rPr>
        <w:t>2017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1A0934" w:rsidRPr="008104AA" w:rsidRDefault="001A0934" w:rsidP="0010607C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 w:rsidRPr="008104AA"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1A0934" w:rsidRPr="008104AA" w:rsidRDefault="001A0934" w:rsidP="00D902F7">
      <w:pPr>
        <w:spacing w:line="560" w:lineRule="exact"/>
        <w:rPr>
          <w:rFonts w:ascii="Times New Roman" w:hAnsi="Times New Roman"/>
        </w:rPr>
      </w:pPr>
    </w:p>
    <w:p w:rsidR="001A0934" w:rsidRPr="008104AA" w:rsidRDefault="001A0934" w:rsidP="00D902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746"/>
        <w:gridCol w:w="1980"/>
        <w:gridCol w:w="1980"/>
        <w:gridCol w:w="1080"/>
        <w:gridCol w:w="1238"/>
      </w:tblGrid>
      <w:tr w:rsidR="001A0934" w:rsidRPr="009118E0" w:rsidTr="009118E0">
        <w:tc>
          <w:tcPr>
            <w:tcW w:w="1494" w:type="dxa"/>
            <w:vAlign w:val="center"/>
          </w:tcPr>
          <w:p w:rsidR="001A0934" w:rsidRPr="009118E0" w:rsidRDefault="001A0934" w:rsidP="00D902F7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sz w:val="24"/>
                <w:szCs w:val="24"/>
              </w:rPr>
              <w:t>招考单位</w:t>
            </w:r>
          </w:p>
        </w:tc>
        <w:tc>
          <w:tcPr>
            <w:tcW w:w="1746" w:type="dxa"/>
            <w:vAlign w:val="center"/>
          </w:tcPr>
          <w:p w:rsidR="001A0934" w:rsidRPr="009118E0" w:rsidRDefault="001A0934" w:rsidP="00D902F7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sz w:val="24"/>
                <w:szCs w:val="24"/>
              </w:rPr>
              <w:t>职位名称</w:t>
            </w:r>
          </w:p>
        </w:tc>
        <w:tc>
          <w:tcPr>
            <w:tcW w:w="1980" w:type="dxa"/>
            <w:vAlign w:val="center"/>
          </w:tcPr>
          <w:p w:rsidR="001A0934" w:rsidRPr="009118E0" w:rsidRDefault="001A0934" w:rsidP="00D902F7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sz w:val="24"/>
                <w:szCs w:val="24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1A0934" w:rsidRPr="009118E0" w:rsidRDefault="001A0934" w:rsidP="00D902F7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vAlign w:val="center"/>
          </w:tcPr>
          <w:p w:rsidR="001A0934" w:rsidRPr="009118E0" w:rsidRDefault="001A0934" w:rsidP="00D902F7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38" w:type="dxa"/>
            <w:vAlign w:val="center"/>
          </w:tcPr>
          <w:p w:rsidR="001A0934" w:rsidRPr="009118E0" w:rsidRDefault="001A0934" w:rsidP="00D902F7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sz w:val="24"/>
                <w:szCs w:val="24"/>
              </w:rPr>
              <w:t>面试入围分数线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宿迁市邮政管理局科员一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300110001509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170232352929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任方元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129.80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宿迁市邮政管理局科员二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300110001510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170232312017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张玉杰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135.20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泰州市邮政管理局科员一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300110002327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170232143307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139.20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扬州市邮政管理局科员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300110003319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170232385917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石晓涵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127.90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扬州市邮政管理局科员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300110003319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170214093517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卢璐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127.90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淮安市邮政管理局科员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300110004256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170232424430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沈艳君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125.80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镇江市邮政管理局科员二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300110005244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170232210426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黄庆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134.80</w:t>
            </w:r>
          </w:p>
        </w:tc>
      </w:tr>
      <w:tr w:rsidR="001A0934" w:rsidRPr="009118E0" w:rsidTr="009118E0">
        <w:trPr>
          <w:trHeight w:val="607"/>
        </w:trPr>
        <w:tc>
          <w:tcPr>
            <w:tcW w:w="1494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江苏省邮政管理局</w:t>
            </w:r>
          </w:p>
        </w:tc>
        <w:tc>
          <w:tcPr>
            <w:tcW w:w="1746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镇江市邮政管理局科员二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300110005244</w:t>
            </w:r>
          </w:p>
        </w:tc>
        <w:tc>
          <w:tcPr>
            <w:tcW w:w="19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170232243204</w:t>
            </w:r>
          </w:p>
        </w:tc>
        <w:tc>
          <w:tcPr>
            <w:tcW w:w="1080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陈铭</w:t>
            </w:r>
          </w:p>
        </w:tc>
        <w:tc>
          <w:tcPr>
            <w:tcW w:w="1238" w:type="dxa"/>
            <w:vAlign w:val="bottom"/>
          </w:tcPr>
          <w:p w:rsidR="001A0934" w:rsidRPr="009118E0" w:rsidRDefault="001A0934" w:rsidP="00D902F7">
            <w:pPr>
              <w:spacing w:line="560" w:lineRule="exact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9118E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134.80</w:t>
            </w:r>
          </w:p>
        </w:tc>
      </w:tr>
    </w:tbl>
    <w:p w:rsidR="001A0934" w:rsidRPr="00F01CE8" w:rsidRDefault="001A0934" w:rsidP="00D902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01CE8">
        <w:rPr>
          <w:rFonts w:ascii="Times New Roman" w:eastAsia="仿宋_GB2312" w:hAnsi="Times New Roman" w:hint="eastAsia"/>
          <w:sz w:val="32"/>
          <w:szCs w:val="32"/>
        </w:rPr>
        <w:t>请以上考生按照《江苏省邮政管理局</w:t>
      </w:r>
      <w:r w:rsidRPr="00F01CE8">
        <w:rPr>
          <w:rFonts w:ascii="Times New Roman" w:eastAsia="仿宋_GB2312" w:hAnsi="Times New Roman"/>
          <w:sz w:val="32"/>
          <w:szCs w:val="32"/>
        </w:rPr>
        <w:t>2018</w:t>
      </w:r>
      <w:r w:rsidRPr="00F01CE8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F01CE8">
          <w:rPr>
            <w:rFonts w:ascii="Times New Roman" w:eastAsia="仿宋_GB2312" w:hAnsi="Times New Roman"/>
            <w:sz w:val="32"/>
            <w:szCs w:val="32"/>
          </w:rPr>
          <w:t>2018</w:t>
        </w:r>
        <w:r w:rsidRPr="00F01CE8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F01CE8">
          <w:rPr>
            <w:rFonts w:ascii="Times New Roman" w:eastAsia="仿宋_GB2312" w:hAnsi="Times New Roman"/>
            <w:sz w:val="32"/>
            <w:szCs w:val="32"/>
          </w:rPr>
          <w:t>3</w:t>
        </w:r>
        <w:r w:rsidRPr="00F01CE8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F01CE8">
          <w:rPr>
            <w:rFonts w:ascii="Times New Roman" w:eastAsia="仿宋_GB2312" w:hAnsi="Times New Roman"/>
            <w:sz w:val="32"/>
            <w:szCs w:val="32"/>
          </w:rPr>
          <w:t>2</w:t>
        </w:r>
        <w:r w:rsidRPr="00F01CE8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F01CE8">
        <w:rPr>
          <w:rFonts w:ascii="Times New Roman" w:eastAsia="仿宋_GB2312" w:hAnsi="Times New Roman" w:hint="eastAsia"/>
          <w:sz w:val="32"/>
          <w:szCs w:val="32"/>
        </w:rPr>
        <w:t>之前将相关材料的扫描件或照片通过电子邮件形式发送至邮箱</w:t>
      </w:r>
      <w:r w:rsidRPr="00F01CE8">
        <w:rPr>
          <w:rFonts w:ascii="Times New Roman" w:eastAsia="仿宋_GB2312" w:hAnsi="Times New Roman"/>
          <w:sz w:val="32"/>
          <w:szCs w:val="32"/>
        </w:rPr>
        <w:t xml:space="preserve"> </w:t>
      </w:r>
      <w:r w:rsidRPr="00F01CE8">
        <w:rPr>
          <w:rFonts w:ascii="Times New Roman" w:eastAsia="仿宋_GB2312" w:hAnsi="Times New Roman" w:cs="宋体"/>
          <w:kern w:val="0"/>
          <w:sz w:val="32"/>
          <w:szCs w:val="32"/>
        </w:rPr>
        <w:t>ygzcfgc@163.com</w:t>
      </w:r>
      <w:r w:rsidRPr="00F01CE8">
        <w:rPr>
          <w:rFonts w:ascii="Times New Roman" w:eastAsia="仿宋_GB2312" w:hAnsi="Times New Roman"/>
          <w:sz w:val="32"/>
          <w:szCs w:val="32"/>
        </w:rPr>
        <w:t xml:space="preserve"> </w:t>
      </w:r>
      <w:r w:rsidRPr="00F01CE8">
        <w:rPr>
          <w:rFonts w:ascii="Times New Roman" w:eastAsia="仿宋_GB2312" w:hAnsi="Times New Roman" w:hint="eastAsia"/>
          <w:sz w:val="32"/>
          <w:szCs w:val="32"/>
        </w:rPr>
        <w:t>进行资格预审，并按要求参加资格复审和面试。</w:t>
      </w:r>
    </w:p>
    <w:p w:rsidR="001A0934" w:rsidRPr="00F01CE8" w:rsidRDefault="001A0934" w:rsidP="00D902F7">
      <w:pPr>
        <w:spacing w:line="560" w:lineRule="exact"/>
        <w:ind w:firstLineChars="200" w:firstLine="640"/>
        <w:rPr>
          <w:rFonts w:ascii="Times New Roman" w:hAnsi="Times New Roman"/>
          <w:sz w:val="32"/>
        </w:rPr>
      </w:pPr>
      <w:r w:rsidRPr="00F01CE8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F01CE8">
        <w:rPr>
          <w:rFonts w:ascii="Times New Roman" w:hAnsi="Times New Roman"/>
          <w:sz w:val="32"/>
        </w:rPr>
        <w:t>025-83631899</w:t>
      </w:r>
      <w:r w:rsidRPr="00F01CE8">
        <w:rPr>
          <w:rFonts w:ascii="Times New Roman" w:hint="eastAsia"/>
          <w:sz w:val="32"/>
        </w:rPr>
        <w:t>；</w:t>
      </w:r>
      <w:r w:rsidRPr="00F01CE8">
        <w:rPr>
          <w:rFonts w:ascii="Times New Roman" w:hAnsi="Times New Roman"/>
          <w:sz w:val="32"/>
        </w:rPr>
        <w:t>025-83338168</w:t>
      </w:r>
    </w:p>
    <w:p w:rsidR="001A0934" w:rsidRPr="00F01CE8" w:rsidRDefault="001A0934" w:rsidP="00D902F7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F01CE8">
        <w:rPr>
          <w:rFonts w:ascii="Times New Roman" w:eastAsia="仿宋_GB2312" w:hAnsi="Times New Roman" w:hint="eastAsia"/>
          <w:sz w:val="32"/>
          <w:szCs w:val="32"/>
        </w:rPr>
        <w:t>邮</w:t>
      </w:r>
      <w:r w:rsidRPr="00F01CE8">
        <w:rPr>
          <w:rFonts w:ascii="Times New Roman" w:eastAsia="仿宋_GB2312" w:hAnsi="Times New Roman"/>
          <w:sz w:val="32"/>
          <w:szCs w:val="32"/>
        </w:rPr>
        <w:t xml:space="preserve"> </w:t>
      </w:r>
      <w:r w:rsidRPr="00F01CE8">
        <w:rPr>
          <w:rFonts w:ascii="Times New Roman" w:eastAsia="仿宋_GB2312" w:hAnsi="Times New Roman" w:hint="eastAsia"/>
          <w:sz w:val="32"/>
          <w:szCs w:val="32"/>
        </w:rPr>
        <w:t>箱：</w:t>
      </w:r>
      <w:r w:rsidRPr="00F01CE8">
        <w:rPr>
          <w:rFonts w:ascii="Times New Roman" w:eastAsia="仿宋_GB2312" w:hAnsi="Times New Roman"/>
          <w:sz w:val="32"/>
          <w:szCs w:val="32"/>
        </w:rPr>
        <w:t xml:space="preserve"> </w:t>
      </w:r>
      <w:r w:rsidRPr="00F01CE8">
        <w:rPr>
          <w:rFonts w:ascii="Times New Roman" w:eastAsia="仿宋_GB2312" w:hAnsi="Times New Roman" w:cs="宋体"/>
          <w:kern w:val="0"/>
          <w:sz w:val="32"/>
          <w:szCs w:val="32"/>
        </w:rPr>
        <w:t>ygzcfgc@163.com</w:t>
      </w:r>
    </w:p>
    <w:p w:rsidR="001A0934" w:rsidRPr="00F01CE8" w:rsidRDefault="001A0934" w:rsidP="00D902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A0934" w:rsidRPr="00F01CE8" w:rsidRDefault="001A0934" w:rsidP="00D902F7">
      <w:pPr>
        <w:spacing w:line="560" w:lineRule="exact"/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 w:rsidRPr="00F01CE8">
        <w:rPr>
          <w:rFonts w:ascii="Times New Roman" w:eastAsia="仿宋_GB2312" w:hAnsi="Times New Roman" w:hint="eastAsia"/>
          <w:sz w:val="32"/>
          <w:szCs w:val="32"/>
        </w:rPr>
        <w:t>江苏省邮政管理局</w:t>
      </w:r>
    </w:p>
    <w:p w:rsidR="001A0934" w:rsidRPr="00F01CE8" w:rsidRDefault="001A0934" w:rsidP="00D902F7">
      <w:pPr>
        <w:spacing w:line="560" w:lineRule="exact"/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F01CE8">
          <w:rPr>
            <w:rFonts w:ascii="Times New Roman" w:eastAsia="仿宋_GB2312" w:hAnsi="Times New Roman"/>
            <w:sz w:val="32"/>
            <w:szCs w:val="32"/>
          </w:rPr>
          <w:t>2018</w:t>
        </w:r>
        <w:r w:rsidRPr="00F01CE8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F01CE8">
          <w:rPr>
            <w:rFonts w:ascii="Times New Roman" w:eastAsia="仿宋_GB2312" w:hAnsi="Times New Roman"/>
            <w:sz w:val="32"/>
            <w:szCs w:val="32"/>
          </w:rPr>
          <w:t>3</w:t>
        </w:r>
        <w:r w:rsidRPr="00F01CE8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F01CE8">
          <w:rPr>
            <w:rFonts w:ascii="Times New Roman" w:eastAsia="仿宋_GB2312" w:hAnsi="Times New Roman"/>
            <w:sz w:val="32"/>
            <w:szCs w:val="32"/>
          </w:rPr>
          <w:t>1</w:t>
        </w:r>
        <w:r w:rsidRPr="00F01CE8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1A0934" w:rsidRPr="001D6EA6" w:rsidRDefault="001A0934" w:rsidP="00D902F7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sectPr w:rsidR="001A0934" w:rsidRPr="001D6EA6" w:rsidSect="00C2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34" w:rsidRDefault="001A0934" w:rsidP="001D6EA6">
      <w:r>
        <w:separator/>
      </w:r>
    </w:p>
  </w:endnote>
  <w:endnote w:type="continuationSeparator" w:id="0">
    <w:p w:rsidR="001A0934" w:rsidRDefault="001A0934" w:rsidP="001D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34" w:rsidRDefault="001A0934" w:rsidP="001D6EA6">
      <w:r>
        <w:separator/>
      </w:r>
    </w:p>
  </w:footnote>
  <w:footnote w:type="continuationSeparator" w:id="0">
    <w:p w:rsidR="001A0934" w:rsidRDefault="001A0934" w:rsidP="001D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60C15"/>
    <w:rsid w:val="000A4053"/>
    <w:rsid w:val="000C5A1E"/>
    <w:rsid w:val="000D0E74"/>
    <w:rsid w:val="0010607C"/>
    <w:rsid w:val="00115011"/>
    <w:rsid w:val="0016139A"/>
    <w:rsid w:val="00162CAC"/>
    <w:rsid w:val="001A0934"/>
    <w:rsid w:val="001B1117"/>
    <w:rsid w:val="001D6EA6"/>
    <w:rsid w:val="00230776"/>
    <w:rsid w:val="00237F96"/>
    <w:rsid w:val="00255AAE"/>
    <w:rsid w:val="00264B82"/>
    <w:rsid w:val="002709D8"/>
    <w:rsid w:val="002776DC"/>
    <w:rsid w:val="002E2467"/>
    <w:rsid w:val="002F0F43"/>
    <w:rsid w:val="003209F8"/>
    <w:rsid w:val="00355686"/>
    <w:rsid w:val="003800B5"/>
    <w:rsid w:val="0038249A"/>
    <w:rsid w:val="00397DDE"/>
    <w:rsid w:val="003D7D5D"/>
    <w:rsid w:val="00424AFF"/>
    <w:rsid w:val="0046101B"/>
    <w:rsid w:val="004B73E1"/>
    <w:rsid w:val="004C3FBE"/>
    <w:rsid w:val="00562DAF"/>
    <w:rsid w:val="00573A70"/>
    <w:rsid w:val="00587281"/>
    <w:rsid w:val="005D5FAE"/>
    <w:rsid w:val="00626683"/>
    <w:rsid w:val="00634269"/>
    <w:rsid w:val="006B794B"/>
    <w:rsid w:val="006D6187"/>
    <w:rsid w:val="006F70EC"/>
    <w:rsid w:val="007C4F59"/>
    <w:rsid w:val="007D7333"/>
    <w:rsid w:val="007F10EB"/>
    <w:rsid w:val="008104AA"/>
    <w:rsid w:val="008460F5"/>
    <w:rsid w:val="00882B5F"/>
    <w:rsid w:val="008C194A"/>
    <w:rsid w:val="009118E0"/>
    <w:rsid w:val="00911A19"/>
    <w:rsid w:val="009D5F96"/>
    <w:rsid w:val="00A21699"/>
    <w:rsid w:val="00A31AF8"/>
    <w:rsid w:val="00A505CD"/>
    <w:rsid w:val="00A87544"/>
    <w:rsid w:val="00B45309"/>
    <w:rsid w:val="00B706A7"/>
    <w:rsid w:val="00B7605F"/>
    <w:rsid w:val="00B77732"/>
    <w:rsid w:val="00B962F6"/>
    <w:rsid w:val="00BA2224"/>
    <w:rsid w:val="00BB5D8A"/>
    <w:rsid w:val="00BC0113"/>
    <w:rsid w:val="00BF3596"/>
    <w:rsid w:val="00BF4ACC"/>
    <w:rsid w:val="00C26CEB"/>
    <w:rsid w:val="00CC1784"/>
    <w:rsid w:val="00CE03BF"/>
    <w:rsid w:val="00CE5C1D"/>
    <w:rsid w:val="00CE6D10"/>
    <w:rsid w:val="00D16D3B"/>
    <w:rsid w:val="00D53AE9"/>
    <w:rsid w:val="00D902F7"/>
    <w:rsid w:val="00DA20BF"/>
    <w:rsid w:val="00DC25DA"/>
    <w:rsid w:val="00DC6EAE"/>
    <w:rsid w:val="00DF3826"/>
    <w:rsid w:val="00E63623"/>
    <w:rsid w:val="00EB3644"/>
    <w:rsid w:val="00F0164C"/>
    <w:rsid w:val="00F01CE8"/>
    <w:rsid w:val="00F0236E"/>
    <w:rsid w:val="00F31BD4"/>
    <w:rsid w:val="00F32CA5"/>
    <w:rsid w:val="00F42546"/>
    <w:rsid w:val="00F73B2C"/>
    <w:rsid w:val="00FB621A"/>
    <w:rsid w:val="00FB7696"/>
    <w:rsid w:val="00FC681A"/>
    <w:rsid w:val="00F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E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EA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D6EA6"/>
    <w:rPr>
      <w:rFonts w:cs="Times New Roman"/>
      <w:color w:val="444444"/>
      <w:u w:val="none"/>
      <w:effect w:val="none"/>
    </w:rPr>
  </w:style>
  <w:style w:type="table" w:styleId="TableGrid">
    <w:name w:val="Table Grid"/>
    <w:basedOn w:val="TableNormal"/>
    <w:uiPriority w:val="99"/>
    <w:rsid w:val="001D6E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6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863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2528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86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118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12</cp:revision>
  <cp:lastPrinted>2018-02-28T03:30:00Z</cp:lastPrinted>
  <dcterms:created xsi:type="dcterms:W3CDTF">2018-02-28T03:25:00Z</dcterms:created>
  <dcterms:modified xsi:type="dcterms:W3CDTF">2018-03-01T07:42:00Z</dcterms:modified>
</cp:coreProperties>
</file>