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87F65" w:rsidRPr="00687F65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777A02" w:rsidRPr="00777A02" w:rsidRDefault="00AE468C" w:rsidP="00687F65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4"/>
              </w:rPr>
            </w:pPr>
            <w:r w:rsidRPr="00777A02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黑龙江</w:t>
            </w:r>
            <w:bookmarkStart w:id="0" w:name="_GoBack"/>
            <w:bookmarkEnd w:id="0"/>
            <w:r w:rsidRPr="00777A02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省</w:t>
            </w:r>
            <w:r w:rsidR="0094093C" w:rsidRPr="00777A02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地震</w:t>
            </w:r>
            <w:r w:rsidR="00687F65" w:rsidRPr="00777A02">
              <w:rPr>
                <w:rFonts w:ascii="黑体" w:eastAsia="黑体" w:hAnsi="黑体" w:cs="宋体"/>
                <w:kern w:val="0"/>
                <w:sz w:val="40"/>
                <w:szCs w:val="44"/>
              </w:rPr>
              <w:t>局</w:t>
            </w:r>
          </w:p>
          <w:p w:rsidR="00687F65" w:rsidRPr="00777A02" w:rsidRDefault="00687F65" w:rsidP="00777A02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777A02">
              <w:rPr>
                <w:rFonts w:ascii="黑体" w:eastAsia="黑体" w:hAnsi="黑体" w:cs="宋体"/>
                <w:kern w:val="0"/>
                <w:sz w:val="40"/>
                <w:szCs w:val="44"/>
              </w:rPr>
              <w:t>201</w:t>
            </w:r>
            <w:r w:rsidR="001E78A1" w:rsidRPr="00777A02">
              <w:rPr>
                <w:rFonts w:ascii="黑体" w:eastAsia="黑体" w:hAnsi="黑体" w:cs="宋体"/>
                <w:kern w:val="0"/>
                <w:sz w:val="40"/>
                <w:szCs w:val="44"/>
              </w:rPr>
              <w:t>8</w:t>
            </w:r>
            <w:r w:rsidR="0089397A" w:rsidRPr="00777A02">
              <w:rPr>
                <w:rFonts w:ascii="黑体" w:eastAsia="黑体" w:hAnsi="黑体" w:cs="宋体"/>
                <w:kern w:val="0"/>
                <w:sz w:val="40"/>
                <w:szCs w:val="44"/>
              </w:rPr>
              <w:t>年</w:t>
            </w:r>
            <w:r w:rsidRPr="00777A02">
              <w:rPr>
                <w:rFonts w:ascii="黑体" w:eastAsia="黑体" w:hAnsi="黑体" w:cs="宋体"/>
                <w:kern w:val="0"/>
                <w:sz w:val="40"/>
                <w:szCs w:val="44"/>
              </w:rPr>
              <w:t>考试录用</w:t>
            </w:r>
            <w:r w:rsidR="001E78A1" w:rsidRPr="00777A02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工作人员</w:t>
            </w:r>
            <w:r w:rsidRPr="00777A02">
              <w:rPr>
                <w:rFonts w:ascii="黑体" w:eastAsia="黑体" w:hAnsi="黑体" w:cs="宋体"/>
                <w:kern w:val="0"/>
                <w:sz w:val="40"/>
                <w:szCs w:val="44"/>
              </w:rPr>
              <w:t>递补面试人选公告</w:t>
            </w:r>
          </w:p>
        </w:tc>
      </w:tr>
      <w:tr w:rsidR="00781538" w:rsidRPr="00687F65">
        <w:trPr>
          <w:tblCellSpacing w:w="0" w:type="dxa"/>
        </w:trPr>
        <w:tc>
          <w:tcPr>
            <w:tcW w:w="0" w:type="auto"/>
            <w:vAlign w:val="center"/>
          </w:tcPr>
          <w:p w:rsidR="00687F65" w:rsidRPr="00687F65" w:rsidRDefault="00687F65" w:rsidP="00687F65">
            <w:pPr>
              <w:widowControl/>
              <w:adjustRightInd w:val="0"/>
              <w:snapToGrid w:val="0"/>
              <w:spacing w:line="600" w:lineRule="exact"/>
              <w:ind w:firstLineChars="200" w:firstLine="360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</w:p>
          <w:p w:rsidR="00687F65" w:rsidRPr="00687F65" w:rsidRDefault="00687F65" w:rsidP="00687F65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华文楷体" w:cs="Calibri"/>
                <w:kern w:val="0"/>
                <w:sz w:val="32"/>
                <w:szCs w:val="32"/>
              </w:rPr>
            </w:pPr>
            <w:r w:rsidRPr="00687F65">
              <w:rPr>
                <w:rFonts w:ascii="仿宋_GB2312" w:eastAsia="仿宋_GB2312" w:hAnsi="华文楷体" w:cs="Calibri" w:hint="eastAsia"/>
                <w:kern w:val="0"/>
                <w:sz w:val="32"/>
                <w:szCs w:val="32"/>
              </w:rPr>
              <w:t>因有考生放弃面试资格，根据公务员招考有关规定，拟在公共科目笔试合格的考生中，按照该职位笔试成绩从高到低的顺序，递补以下考生为面试人选：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4"/>
              <w:gridCol w:w="1656"/>
              <w:gridCol w:w="1110"/>
              <w:gridCol w:w="1735"/>
              <w:gridCol w:w="1571"/>
            </w:tblGrid>
            <w:tr w:rsidR="00781538" w:rsidRPr="00687F65" w:rsidTr="0094093C">
              <w:trPr>
                <w:trHeight w:hRule="exact" w:val="680"/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687F65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24"/>
                      <w:szCs w:val="20"/>
                    </w:rPr>
                  </w:pPr>
                  <w:r w:rsidRPr="00687F65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0"/>
                    </w:rPr>
                    <w:t>职位名称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687F65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24"/>
                      <w:szCs w:val="20"/>
                    </w:rPr>
                  </w:pPr>
                  <w:r w:rsidRPr="00687F65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0"/>
                    </w:rPr>
                    <w:t>职位代码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468C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24"/>
                      <w:szCs w:val="20"/>
                    </w:rPr>
                  </w:pPr>
                  <w:r w:rsidRPr="00687F65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0"/>
                    </w:rPr>
                    <w:t>考生</w:t>
                  </w:r>
                </w:p>
                <w:p w:rsidR="00687F65" w:rsidRPr="00687F65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24"/>
                      <w:szCs w:val="20"/>
                    </w:rPr>
                  </w:pPr>
                  <w:r w:rsidRPr="00687F65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0"/>
                    </w:rPr>
                    <w:t>姓名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687F65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24"/>
                      <w:szCs w:val="20"/>
                    </w:rPr>
                  </w:pPr>
                  <w:r w:rsidRPr="00687F65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0"/>
                    </w:rPr>
                    <w:t>准考证号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687F65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24"/>
                      <w:szCs w:val="20"/>
                    </w:rPr>
                  </w:pPr>
                  <w:r w:rsidRPr="00687F65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0"/>
                    </w:rPr>
                    <w:t>入围面试</w:t>
                  </w:r>
                </w:p>
                <w:p w:rsidR="00687F65" w:rsidRPr="00687F65" w:rsidRDefault="00687F65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Calibri" w:cs="Calibri"/>
                      <w:kern w:val="0"/>
                      <w:sz w:val="24"/>
                      <w:szCs w:val="20"/>
                    </w:rPr>
                  </w:pPr>
                  <w:r w:rsidRPr="00687F65">
                    <w:rPr>
                      <w:rFonts w:ascii="仿宋_GB2312" w:eastAsia="仿宋_GB2312" w:hAnsi="Calibri" w:cs="Calibri" w:hint="eastAsia"/>
                      <w:kern w:val="0"/>
                      <w:sz w:val="24"/>
                      <w:szCs w:val="20"/>
                    </w:rPr>
                    <w:t>分数线</w:t>
                  </w:r>
                </w:p>
              </w:tc>
            </w:tr>
            <w:tr w:rsidR="00781538" w:rsidRPr="00687F65" w:rsidTr="00F376D2">
              <w:trPr>
                <w:trHeight w:hRule="exact" w:val="2160"/>
                <w:jc w:val="center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687F65" w:rsidRDefault="00AE468C" w:rsidP="00F376D2">
                  <w:pPr>
                    <w:widowControl/>
                    <w:autoSpaceDN w:val="0"/>
                    <w:spacing w:line="360" w:lineRule="auto"/>
                    <w:jc w:val="center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 w:rsidRPr="00AE468C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震害防御处主任科员及以下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F65" w:rsidRPr="00687F65" w:rsidRDefault="00AE468C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AE468C">
                    <w:rPr>
                      <w:rFonts w:ascii="仿宋_GB2312" w:eastAsia="仿宋_GB2312" w:hAnsi="仿宋_GB2312"/>
                      <w:sz w:val="24"/>
                      <w:szCs w:val="24"/>
                    </w:rPr>
                    <w:t>400110322002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F65" w:rsidRPr="00687F65" w:rsidRDefault="00AE468C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Calibri"/>
                      <w:kern w:val="0"/>
                      <w:sz w:val="24"/>
                      <w:szCs w:val="24"/>
                    </w:rPr>
                  </w:pPr>
                  <w:r w:rsidRPr="00AE468C">
                    <w:rPr>
                      <w:rFonts w:ascii="仿宋_GB2312" w:eastAsia="仿宋_GB2312" w:hAnsi="宋体" w:cs="Calibri" w:hint="eastAsia"/>
                      <w:kern w:val="0"/>
                      <w:sz w:val="24"/>
                      <w:szCs w:val="24"/>
                    </w:rPr>
                    <w:t>张戈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F65" w:rsidRPr="00687F65" w:rsidRDefault="00AE468C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 w:rsidRPr="00AE468C"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  <w:t>152123024707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F65" w:rsidRPr="00687F65" w:rsidRDefault="00AE468C" w:rsidP="00687F65"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  <w:szCs w:val="24"/>
                    </w:rPr>
                    <w:t>118.40</w:t>
                  </w:r>
                </w:p>
              </w:tc>
            </w:tr>
          </w:tbl>
          <w:p w:rsidR="00687F65" w:rsidRPr="00687F65" w:rsidRDefault="00687F65" w:rsidP="00687F65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Calibri"/>
                <w:kern w:val="0"/>
                <w:sz w:val="32"/>
                <w:szCs w:val="32"/>
              </w:rPr>
            </w:pPr>
            <w:r w:rsidRPr="00687F65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请以上考生按照《</w:t>
            </w:r>
            <w:r w:rsidR="00AE468C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黑龙江省</w:t>
            </w:r>
            <w:r w:rsidR="0094093C" w:rsidRPr="00781538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地震</w:t>
            </w:r>
            <w:r w:rsidRPr="00687F65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局</w:t>
            </w:r>
            <w:r w:rsidRPr="00687F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</w:t>
            </w:r>
            <w:r w:rsidR="001E78A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="0094093C" w:rsidRPr="00781538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年</w:t>
            </w:r>
            <w:r w:rsidRPr="00687F65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考试录用公务员面试公告》要求，准备相关材料，按时参加面试，并在</w:t>
            </w:r>
            <w:r w:rsidR="00AE468C" w:rsidRPr="00AE468C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3月6日16时</w:t>
            </w:r>
            <w:r w:rsidRPr="00687F65">
              <w:rPr>
                <w:rFonts w:ascii="仿宋_GB2312" w:eastAsia="仿宋_GB2312" w:hAnsi="宋体" w:cs="Calibri" w:hint="eastAsia"/>
                <w:kern w:val="0"/>
                <w:sz w:val="32"/>
                <w:szCs w:val="32"/>
              </w:rPr>
              <w:t>前进行面试确认。</w:t>
            </w:r>
          </w:p>
          <w:p w:rsidR="00687F65" w:rsidRPr="00687F65" w:rsidRDefault="00687F65" w:rsidP="00687F65">
            <w:pPr>
              <w:widowControl/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87F65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联系电话：</w:t>
            </w:r>
            <w:r w:rsidR="00AE468C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0451-82661824</w:t>
            </w:r>
          </w:p>
          <w:p w:rsidR="00687F65" w:rsidRPr="00687F65" w:rsidRDefault="00687F65" w:rsidP="00687F65">
            <w:pPr>
              <w:widowControl/>
              <w:spacing w:line="560" w:lineRule="exact"/>
              <w:ind w:firstLineChars="1450" w:firstLine="4640"/>
              <w:jc w:val="left"/>
              <w:rPr>
                <w:rFonts w:ascii="宋体" w:eastAsia="方正仿宋简体" w:hAnsi="宋体" w:cs="宋体"/>
                <w:kern w:val="0"/>
                <w:sz w:val="32"/>
                <w:szCs w:val="32"/>
              </w:rPr>
            </w:pPr>
          </w:p>
          <w:p w:rsidR="00687F65" w:rsidRDefault="00687F65" w:rsidP="00687F65">
            <w:pPr>
              <w:widowControl/>
              <w:spacing w:line="560" w:lineRule="exact"/>
              <w:ind w:firstLineChars="1450" w:firstLine="4640"/>
              <w:jc w:val="left"/>
              <w:rPr>
                <w:rFonts w:ascii="宋体" w:eastAsia="方正仿宋简体" w:hAnsi="宋体" w:cs="宋体"/>
                <w:kern w:val="0"/>
                <w:sz w:val="32"/>
                <w:szCs w:val="32"/>
              </w:rPr>
            </w:pPr>
          </w:p>
          <w:p w:rsidR="0071377F" w:rsidRPr="00687F65" w:rsidRDefault="0071377F" w:rsidP="00687F65">
            <w:pPr>
              <w:widowControl/>
              <w:spacing w:line="560" w:lineRule="exact"/>
              <w:ind w:firstLineChars="1450" w:firstLine="4640"/>
              <w:jc w:val="left"/>
              <w:rPr>
                <w:rFonts w:ascii="宋体" w:eastAsia="方正仿宋简体" w:hAnsi="宋体" w:cs="宋体"/>
                <w:kern w:val="0"/>
                <w:sz w:val="32"/>
                <w:szCs w:val="32"/>
              </w:rPr>
            </w:pPr>
          </w:p>
          <w:p w:rsidR="00687F65" w:rsidRPr="00687F65" w:rsidRDefault="00AE468C" w:rsidP="00781538">
            <w:pPr>
              <w:widowControl/>
              <w:spacing w:line="560" w:lineRule="exact"/>
              <w:ind w:firstLineChars="1450" w:firstLine="4640"/>
              <w:jc w:val="left"/>
              <w:rPr>
                <w:rFonts w:ascii="仿宋_GB2312" w:eastAsia="仿宋_GB2312" w:hAnsi="宋体" w:cs="Calibri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Calibri" w:hint="eastAsia"/>
                <w:kern w:val="0"/>
                <w:sz w:val="32"/>
                <w:szCs w:val="32"/>
              </w:rPr>
              <w:t>黑龙江省</w:t>
            </w:r>
            <w:r w:rsidR="00781538" w:rsidRPr="0089397A">
              <w:rPr>
                <w:rFonts w:ascii="仿宋_GB2312" w:eastAsia="仿宋_GB2312" w:hAnsi="宋体" w:cs="Calibri" w:hint="eastAsia"/>
                <w:kern w:val="0"/>
                <w:sz w:val="32"/>
                <w:szCs w:val="32"/>
              </w:rPr>
              <w:t>地震局</w:t>
            </w:r>
          </w:p>
          <w:p w:rsidR="00687F65" w:rsidRPr="00687F65" w:rsidRDefault="00687F65" w:rsidP="00AE468C">
            <w:pPr>
              <w:widowControl/>
              <w:spacing w:line="560" w:lineRule="exact"/>
              <w:ind w:firstLineChars="1400" w:firstLine="4480"/>
              <w:jc w:val="left"/>
              <w:rPr>
                <w:rFonts w:ascii="宋体" w:eastAsia="方正仿宋简体" w:hAnsi="宋体" w:cs="宋体"/>
                <w:kern w:val="0"/>
                <w:sz w:val="32"/>
                <w:szCs w:val="32"/>
              </w:rPr>
            </w:pPr>
            <w:r w:rsidRPr="00687F6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</w:t>
            </w:r>
            <w:r w:rsidR="001E78A1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8</w:t>
            </w:r>
            <w:r w:rsidRPr="00687F65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年</w:t>
            </w:r>
            <w:r w:rsidR="00AE468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  <w:r w:rsidRPr="00687F65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月</w:t>
            </w:r>
            <w:r w:rsidR="00AE468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  <w:r w:rsidRPr="00687F65">
              <w:rPr>
                <w:rFonts w:ascii="仿宋_GB2312" w:eastAsia="仿宋_GB2312" w:hAnsi="Calibri" w:cs="Calibri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687F65" w:rsidRPr="00781538" w:rsidRDefault="00687F65"/>
    <w:sectPr w:rsidR="00687F65" w:rsidRPr="00781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0FD" w:rsidRDefault="00B020FD" w:rsidP="00037FB1">
      <w:r>
        <w:separator/>
      </w:r>
    </w:p>
  </w:endnote>
  <w:endnote w:type="continuationSeparator" w:id="0">
    <w:p w:rsidR="00B020FD" w:rsidRDefault="00B020FD" w:rsidP="000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Cambria"/>
    <w:panose1 w:val="00000000000000000000"/>
    <w:charset w:val="00"/>
    <w:family w:val="roman"/>
    <w:notTrueType/>
    <w:pitch w:val="default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0FD" w:rsidRDefault="00B020FD" w:rsidP="00037FB1">
      <w:r>
        <w:separator/>
      </w:r>
    </w:p>
  </w:footnote>
  <w:footnote w:type="continuationSeparator" w:id="0">
    <w:p w:rsidR="00B020FD" w:rsidRDefault="00B020FD" w:rsidP="0003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F65"/>
    <w:rsid w:val="00037FB1"/>
    <w:rsid w:val="001A570E"/>
    <w:rsid w:val="001C5509"/>
    <w:rsid w:val="001E78A1"/>
    <w:rsid w:val="00687F65"/>
    <w:rsid w:val="0071377F"/>
    <w:rsid w:val="00777A02"/>
    <w:rsid w:val="00781538"/>
    <w:rsid w:val="0089397A"/>
    <w:rsid w:val="0094093C"/>
    <w:rsid w:val="00A45245"/>
    <w:rsid w:val="00AE468C"/>
    <w:rsid w:val="00B020FD"/>
    <w:rsid w:val="00D20595"/>
    <w:rsid w:val="00F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05889"/>
  <w15:docId w15:val="{A918B552-E43C-47B9-88D4-0F572387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7F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7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7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苏学沛</cp:lastModifiedBy>
  <cp:revision>9</cp:revision>
  <dcterms:created xsi:type="dcterms:W3CDTF">2017-02-14T05:45:00Z</dcterms:created>
  <dcterms:modified xsi:type="dcterms:W3CDTF">2018-02-11T05:07:00Z</dcterms:modified>
</cp:coreProperties>
</file>