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 w:cs="Times New Roman"/>
          <w:b/>
          <w:kern w:val="0"/>
          <w:sz w:val="44"/>
          <w:szCs w:val="44"/>
        </w:rPr>
        <w:t>湖南监管</w:t>
      </w: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申淇慧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湖南监管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0731-85816697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长沙市芙蓉区车站北路459号证券大厦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410001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湖南监管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0"/>
        </w:rPr>
        <w:t>湖南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18"/>
          <w:szCs w:val="18"/>
        </w:rPr>
      </w:pPr>
    </w:p>
    <w:tbl>
      <w:tblPr>
        <w:tblW w:w="10593" w:type="dxa"/>
        <w:jc w:val="center"/>
        <w:tblInd w:w="-1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43"/>
        <w:gridCol w:w="2113"/>
        <w:gridCol w:w="900"/>
        <w:gridCol w:w="512"/>
        <w:gridCol w:w="1479"/>
        <w:gridCol w:w="1062"/>
        <w:gridCol w:w="1138"/>
        <w:gridCol w:w="2287"/>
        <w:gridCol w:w="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76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980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辖区市场会计类监管岗位主任科员及以下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（400141823001）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申淇慧</w:t>
            </w: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155135021924 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（硕士）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湘潭大学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2014.9-2017.10  瑞华会计师事务所（特殊普通合伙）深圳分所，审计员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2017.10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至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今  江苏公证天业会计师事务所（特殊普通合伙）深圳分所，审计员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辖区市场会计类监管岗位主任科员及以下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（400141823001）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徐曼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155143034625 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大学本科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中国人民大学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2010.7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至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今 中国银行长沙市蔡锷支行，综合管理部副主任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辖区市场会计类监管岗位主任科员及以下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（400141823001）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殷大刚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155143035206 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（硕士）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湖南大学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2015.7-2016.12 广东正中珠江会计师事务所（特殊普通合伙），审计员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2016.12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至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今 爱尔眼科医院集团股份有限公司，经营部审计主任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辖区市场会计类监管岗位主任科员及以下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（400141823001）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陈焱焱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155143035209 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（硕士）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黑龙江科技大学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2014.7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至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今 天健会计师事务所（特殊普通合伙）湖南分所，审计员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辖区市场法律类监管岗位主任科员及以下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（400142823001）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李明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155132011714 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（硕士）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南京大学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2004.7-2009.11 理光国际货运代理（深圳）有限公司，职员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2009.12-2015.08 玛丽莎安德儿童用品有限公司，职员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应届毕业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辖区市场法律类监管岗位主任科员及以下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（400142823001）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邓经天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155143034420 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（硕士）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武汉大学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2015.7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至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今 湖南澧水流域水利水电开发有限责任公司，企业管理与策划部法律专干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辖区市场法律类监管岗位主任科员及以下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（400142823001）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冯嘉瑞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155143034929 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（硕士）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中南大学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2012.2-2012.8 天职会计师事务所湖南分所，审计员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2015.5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至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今 财富证券有限责任公司，投资银行部业务经理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辖区市场计算机类监管岗位主任科员及以下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（400143823001）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肖志伟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155143034421 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（硕士）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中国民航大学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2012.7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至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今 工商银行湖南省分行，技术支持中心经理二级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195</Words>
  <Characters>1118</Characters>
  <Lines>9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2018-05-14T08:24:00Z</cp:lastPrinted>
  <dcterms:modified xsi:type="dcterms:W3CDTF">2018-05-30T06:36:12Z</dcterms:modified>
  <dc:title>中国证监会湖南监管局2018年度拟录用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