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kern w:val="0"/>
          <w:sz w:val="44"/>
          <w:szCs w:val="44"/>
        </w:rPr>
      </w:pPr>
      <w:r>
        <w:rPr>
          <w:rFonts w:ascii="Times New Roman" w:hAnsi="Times New Roman" w:eastAsia="华文中宋"/>
          <w:b/>
          <w:kern w:val="0"/>
          <w:sz w:val="44"/>
          <w:szCs w:val="44"/>
        </w:rPr>
        <w:t>中国证监会</w:t>
      </w:r>
      <w:r>
        <w:rPr>
          <w:rFonts w:hint="eastAsia" w:ascii="Times New Roman" w:hAnsi="Times New Roman" w:eastAsia="华文中宋"/>
          <w:b/>
          <w:kern w:val="0"/>
          <w:sz w:val="44"/>
          <w:szCs w:val="44"/>
        </w:rPr>
        <w:t>上海专员办</w:t>
      </w:r>
      <w:r>
        <w:rPr>
          <w:rFonts w:ascii="Times New Roman" w:hAnsi="Times New Roman" w:eastAsia="华文中宋"/>
          <w:b/>
          <w:kern w:val="0"/>
          <w:sz w:val="44"/>
          <w:szCs w:val="44"/>
        </w:rPr>
        <w:t>2018年拟录用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kern w:val="0"/>
          <w:sz w:val="44"/>
          <w:szCs w:val="44"/>
        </w:rPr>
      </w:pPr>
      <w:r>
        <w:rPr>
          <w:rFonts w:ascii="Times New Roman" w:hAnsi="Times New Roman" w:eastAsia="华文中宋"/>
          <w:b/>
          <w:kern w:val="0"/>
          <w:sz w:val="44"/>
          <w:szCs w:val="44"/>
        </w:rPr>
        <w:t>参公单位工作人员公示公告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根据2018年度中央机关及其直属机构考试录用公务员工作有关要求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，</w:t>
      </w:r>
      <w:r>
        <w:rPr>
          <w:rFonts w:ascii="Times New Roman" w:hAnsi="Times New Roman" w:eastAsia="仿宋_GB2312"/>
          <w:kern w:val="0"/>
          <w:sz w:val="32"/>
          <w:szCs w:val="20"/>
        </w:rPr>
        <w:t>经过笔试、面试、体检和考察等程序，确定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葛成洁</w:t>
      </w:r>
      <w:r>
        <w:rPr>
          <w:rFonts w:ascii="Times New Roman" w:hAnsi="Times New Roman" w:eastAsia="仿宋_GB2312"/>
          <w:kern w:val="0"/>
          <w:sz w:val="32"/>
          <w:szCs w:val="20"/>
        </w:rPr>
        <w:t>等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11</w:t>
      </w:r>
      <w:r>
        <w:rPr>
          <w:rFonts w:ascii="Times New Roman" w:hAnsi="Times New Roman" w:eastAsia="仿宋_GB2312"/>
          <w:kern w:val="0"/>
          <w:sz w:val="32"/>
          <w:szCs w:val="20"/>
        </w:rPr>
        <w:t>人为中国证监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会上海专员办</w:t>
      </w:r>
      <w:r>
        <w:rPr>
          <w:rFonts w:ascii="Times New Roman" w:hAnsi="Times New Roman" w:eastAsia="仿宋_GB2312"/>
          <w:kern w:val="0"/>
          <w:sz w:val="32"/>
          <w:szCs w:val="20"/>
        </w:rPr>
        <w:t>拟录用参公单位工作人员，现予以公示。公示期间如有问题，请向我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办</w:t>
      </w:r>
      <w:r>
        <w:rPr>
          <w:rFonts w:ascii="Times New Roman" w:hAnsi="Times New Roman" w:eastAsia="仿宋_GB2312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公示时间：2018年5月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31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  <w:r>
        <w:rPr>
          <w:rFonts w:ascii="Times New Roman" w:hAnsi="Times New Roman" w:eastAsia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021</w:t>
      </w:r>
      <w:r>
        <w:rPr>
          <w:rFonts w:ascii="Times New Roman" w:hAnsi="Times New Roman" w:eastAsia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"/>
          <w:kern w:val="0"/>
          <w:sz w:val="32"/>
          <w:szCs w:val="20"/>
        </w:rPr>
        <w:t>50186310</w:t>
      </w:r>
    </w:p>
    <w:p>
      <w:pPr>
        <w:adjustRightInd w:val="0"/>
        <w:snapToGrid w:val="0"/>
        <w:spacing w:line="620" w:lineRule="exact"/>
        <w:ind w:left="2238" w:leftChars="304" w:hanging="1600" w:hangingChars="5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上海市浦东新区迎春路555号B座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"/>
          <w:kern w:val="0"/>
          <w:sz w:val="32"/>
          <w:szCs w:val="20"/>
        </w:rPr>
        <w:t>200135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中国证监会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上海专员办</w:t>
      </w:r>
    </w:p>
    <w:p>
      <w:pPr>
        <w:adjustRightInd w:val="0"/>
        <w:snapToGrid w:val="0"/>
        <w:spacing w:line="620" w:lineRule="exact"/>
        <w:ind w:firstLine="4960" w:firstLineChars="155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2018年5月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31</w:t>
      </w:r>
      <w:bookmarkStart w:id="0" w:name="_GoBack"/>
      <w:bookmarkEnd w:id="0"/>
      <w:r>
        <w:rPr>
          <w:rFonts w:ascii="Times New Roman" w:hAnsi="Times New Roman" w:eastAsia="仿宋_GB2312"/>
          <w:kern w:val="0"/>
          <w:sz w:val="32"/>
          <w:szCs w:val="20"/>
        </w:rPr>
        <w:t>日</w:t>
      </w:r>
    </w:p>
    <w:p>
      <w:pPr>
        <w:widowControl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br w:type="page"/>
      </w: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中国证监</w:t>
      </w: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会上海专员办</w:t>
      </w:r>
      <w:r>
        <w:rPr>
          <w:rFonts w:ascii="Times New Roman" w:hAnsi="Times New Roman" w:eastAsia="华文中宋"/>
          <w:b/>
          <w:bCs/>
          <w:kern w:val="0"/>
          <w:sz w:val="36"/>
          <w:szCs w:val="20"/>
        </w:rPr>
        <w:t>2018</w:t>
      </w: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年拟录用</w:t>
      </w:r>
    </w:p>
    <w:tbl>
      <w:tblPr>
        <w:tblpPr w:leftFromText="180" w:rightFromText="180" w:vertAnchor="text" w:horzAnchor="page" w:tblpXSpec="center" w:tblpY="1580"/>
        <w:tblOverlap w:val="never"/>
        <w:tblW w:w="10178" w:type="dxa"/>
        <w:jc w:val="center"/>
        <w:tblInd w:w="-1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2412"/>
        <w:gridCol w:w="852"/>
        <w:gridCol w:w="713"/>
        <w:gridCol w:w="1525"/>
        <w:gridCol w:w="1087"/>
        <w:gridCol w:w="1613"/>
        <w:gridCol w:w="1212"/>
        <w:gridCol w:w="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拟录用职位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姓名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性别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准考证号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学历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毕业院校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工作经历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证券期货市场稽查执法岗位科员及以下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（400140838001）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葛成洁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女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155132011509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大学本科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南京财经大学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证券期货市场稽查执法岗位科员及以下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（400140838001）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金磊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155133140614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大学本科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浙江工商大学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证券期货市场稽查执法岗位科员及以下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（400140838001）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吕长青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155139022201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大学本科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山东大学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证券期货市场稽查执法岗位科员及以下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（400141838001）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江锐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155131241826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大学本科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江西财经大学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证券期货市场稽查执法岗位科员及以下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（400141838001）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温夏梦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女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155131242125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大学本科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浙江农林大学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证券期货市场稽查执法岗位科员及以下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（400141838001）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张淇洋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155132010411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大学本科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安徽财经大学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证券期货市场稽查执法岗位科员及以下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（400141838001）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宋文柏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155142010218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大学本科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华东理工大学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证券期货市场稽查执法岗位科员及以下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（400141838001）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徐熇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155142010909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大学本科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武汉工程大学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证券期货市场稽查执法岗位副主任科员及以下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（400142838001）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余磊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155131261509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研究生（硕士）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华东政法大学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证券期货市场稽查执法岗位副主任科员及以下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（400142838001）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吴心宇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155134042320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研究生（硕士）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中国人民大学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证券期货市场稽查执法岗位副主任科员及以下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（400143838001）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龚伟刚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155133140622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研究生（硕士）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中国人民大学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参公单位工作人员名单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6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158</Words>
  <Characters>906</Characters>
  <Lines>7</Lines>
  <Paragraphs>2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2018-05-14T00:53:00Z</dcterms:created>
  <dc:creator>Administrator</dc:creator>
  <cp:lastModifiedBy>liang</cp:lastModifiedBy>
  <cp:lastPrinted>2018-04-17T07:18:00Z</cp:lastPrinted>
  <dcterms:modified xsi:type="dcterms:W3CDTF">2018-05-30T06:46:34Z</dcterms:modified>
  <dc:title>中国证监会上海专员办2018年度拟录用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