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AE" w:rsidRDefault="003815AE">
      <w:pPr>
        <w:widowControl/>
        <w:spacing w:before="50" w:line="360" w:lineRule="exact"/>
        <w:jc w:val="center"/>
        <w:rPr>
          <w:rFonts w:ascii="黑体" w:eastAsia="黑体" w:hAnsi="宋体" w:cs="宋体"/>
          <w:color w:val="000000"/>
          <w:kern w:val="0"/>
        </w:rPr>
      </w:pPr>
      <w:r>
        <w:rPr>
          <w:rFonts w:ascii="黑体" w:eastAsia="黑体" w:hAnsi="宋体" w:cs="宋体" w:hint="eastAsia"/>
          <w:color w:val="000000"/>
          <w:kern w:val="0"/>
        </w:rPr>
        <w:t>东山县卫生事业单位编外工作人员公开招聘报名表</w:t>
      </w:r>
    </w:p>
    <w:tbl>
      <w:tblPr>
        <w:tblpPr w:leftFromText="180" w:rightFromText="180" w:vertAnchor="text" w:horzAnchor="page" w:tblpX="1373" w:tblpY="700"/>
        <w:tblOverlap w:val="never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90"/>
        <w:gridCol w:w="184"/>
        <w:gridCol w:w="480"/>
        <w:gridCol w:w="829"/>
        <w:gridCol w:w="168"/>
        <w:gridCol w:w="790"/>
        <w:gridCol w:w="300"/>
        <w:gridCol w:w="29"/>
        <w:gridCol w:w="426"/>
        <w:gridCol w:w="426"/>
        <w:gridCol w:w="186"/>
        <w:gridCol w:w="63"/>
        <w:gridCol w:w="1350"/>
        <w:gridCol w:w="27"/>
        <w:gridCol w:w="694"/>
        <w:gridCol w:w="746"/>
        <w:gridCol w:w="345"/>
        <w:gridCol w:w="1635"/>
      </w:tblGrid>
      <w:tr w:rsidR="003815AE" w:rsidTr="00292C24">
        <w:trPr>
          <w:cantSplit/>
          <w:trHeight w:hRule="exact" w:val="655"/>
        </w:trPr>
        <w:tc>
          <w:tcPr>
            <w:tcW w:w="1454" w:type="dxa"/>
            <w:gridSpan w:val="3"/>
            <w:tcBorders>
              <w:top w:val="single" w:sz="12" w:space="0" w:color="auto"/>
            </w:tcBorders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名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</w:tcBorders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sz="12" w:space="0" w:color="auto"/>
            </w:tcBorders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性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别</w:t>
            </w:r>
          </w:p>
        </w:tc>
        <w:tc>
          <w:tcPr>
            <w:tcW w:w="755" w:type="dxa"/>
            <w:gridSpan w:val="3"/>
            <w:tcBorders>
              <w:top w:val="single" w:sz="12" w:space="0" w:color="auto"/>
            </w:tcBorders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612" w:type="dxa"/>
            <w:gridSpan w:val="2"/>
            <w:tcBorders>
              <w:top w:val="single" w:sz="12" w:space="0" w:color="auto"/>
            </w:tcBorders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民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族</w:t>
            </w:r>
          </w:p>
        </w:tc>
        <w:tc>
          <w:tcPr>
            <w:tcW w:w="1413" w:type="dxa"/>
            <w:gridSpan w:val="2"/>
            <w:tcBorders>
              <w:top w:val="single" w:sz="12" w:space="0" w:color="auto"/>
            </w:tcBorders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auto"/>
            </w:tcBorders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政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治</w:t>
            </w:r>
          </w:p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面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貌</w:t>
            </w:r>
          </w:p>
        </w:tc>
        <w:tc>
          <w:tcPr>
            <w:tcW w:w="1091" w:type="dxa"/>
            <w:gridSpan w:val="2"/>
            <w:tcBorders>
              <w:top w:val="single" w:sz="12" w:space="0" w:color="auto"/>
            </w:tcBorders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635" w:type="dxa"/>
            <w:vMerge w:val="restart"/>
            <w:tcBorders>
              <w:top w:val="single" w:sz="12" w:space="0" w:color="auto"/>
            </w:tcBorders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 w:rsidR="003815AE" w:rsidTr="00292C24">
        <w:trPr>
          <w:cantSplit/>
          <w:trHeight w:hRule="exact" w:val="591"/>
        </w:trPr>
        <w:tc>
          <w:tcPr>
            <w:tcW w:w="1454" w:type="dxa"/>
            <w:gridSpan w:val="3"/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户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口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</w:p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所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在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地</w:t>
            </w:r>
          </w:p>
        </w:tc>
        <w:tc>
          <w:tcPr>
            <w:tcW w:w="997" w:type="dxa"/>
            <w:gridSpan w:val="2"/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出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生</w:t>
            </w:r>
          </w:p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年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月</w:t>
            </w:r>
          </w:p>
        </w:tc>
        <w:tc>
          <w:tcPr>
            <w:tcW w:w="1367" w:type="dxa"/>
            <w:gridSpan w:val="5"/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健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康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状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况</w:t>
            </w:r>
          </w:p>
        </w:tc>
        <w:tc>
          <w:tcPr>
            <w:tcW w:w="1812" w:type="dxa"/>
            <w:gridSpan w:val="4"/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635" w:type="dxa"/>
            <w:vMerge/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 w:rsidR="003815AE" w:rsidTr="00292C24">
        <w:trPr>
          <w:cantSplit/>
          <w:trHeight w:hRule="exact" w:val="472"/>
        </w:trPr>
        <w:tc>
          <w:tcPr>
            <w:tcW w:w="1454" w:type="dxa"/>
            <w:gridSpan w:val="3"/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身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份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证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号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码</w:t>
            </w:r>
          </w:p>
        </w:tc>
        <w:tc>
          <w:tcPr>
            <w:tcW w:w="3154" w:type="dxa"/>
            <w:gridSpan w:val="8"/>
            <w:vAlign w:val="center"/>
          </w:tcPr>
          <w:p w:rsidR="003815AE" w:rsidRDefault="003815AE" w:rsidP="00292C24">
            <w:pPr>
              <w:spacing w:line="240" w:lineRule="exact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联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系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电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话</w:t>
            </w:r>
          </w:p>
        </w:tc>
        <w:tc>
          <w:tcPr>
            <w:tcW w:w="1812" w:type="dxa"/>
            <w:gridSpan w:val="4"/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 w:rsidR="003815AE" w:rsidTr="0099787D">
        <w:trPr>
          <w:cantSplit/>
          <w:trHeight w:hRule="exact" w:val="393"/>
        </w:trPr>
        <w:tc>
          <w:tcPr>
            <w:tcW w:w="1454" w:type="dxa"/>
            <w:gridSpan w:val="3"/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报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考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学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历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15AE" w:rsidRDefault="003815AE" w:rsidP="00292C24">
            <w:pPr>
              <w:spacing w:line="240" w:lineRule="exact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36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通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讯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地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址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 w:rsidR="003815AE" w:rsidTr="00890717">
        <w:trPr>
          <w:cantSplit/>
          <w:trHeight w:hRule="exact" w:val="623"/>
        </w:trPr>
        <w:tc>
          <w:tcPr>
            <w:tcW w:w="7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业</w:t>
            </w:r>
          </w:p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学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校</w:t>
            </w:r>
          </w:p>
        </w:tc>
        <w:tc>
          <w:tcPr>
            <w:tcW w:w="278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</w:tcBorders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毕业专业及</w:t>
            </w:r>
          </w:p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时间</w:t>
            </w:r>
          </w:p>
        </w:tc>
        <w:tc>
          <w:tcPr>
            <w:tcW w:w="4797" w:type="dxa"/>
            <w:gridSpan w:val="6"/>
            <w:tcBorders>
              <w:top w:val="single" w:sz="4" w:space="0" w:color="auto"/>
            </w:tcBorders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 w:rsidR="003815AE" w:rsidTr="006C419F">
        <w:trPr>
          <w:cantSplit/>
          <w:trHeight w:hRule="exact" w:val="689"/>
        </w:trPr>
        <w:tc>
          <w:tcPr>
            <w:tcW w:w="2451" w:type="dxa"/>
            <w:gridSpan w:val="5"/>
            <w:vAlign w:val="center"/>
          </w:tcPr>
          <w:p w:rsidR="003815AE" w:rsidRDefault="003815AE" w:rsidP="00292C24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何时取得何种执业资格和专业技术职务</w:t>
            </w:r>
          </w:p>
        </w:tc>
        <w:tc>
          <w:tcPr>
            <w:tcW w:w="7017" w:type="dxa"/>
            <w:gridSpan w:val="13"/>
            <w:vAlign w:val="center"/>
          </w:tcPr>
          <w:p w:rsidR="003815AE" w:rsidRDefault="003815AE" w:rsidP="00292C24">
            <w:pPr>
              <w:spacing w:line="240" w:lineRule="exact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 w:rsidR="003815AE" w:rsidTr="00292C24">
        <w:trPr>
          <w:cantSplit/>
          <w:trHeight w:hRule="exact" w:val="506"/>
        </w:trPr>
        <w:tc>
          <w:tcPr>
            <w:tcW w:w="1454" w:type="dxa"/>
            <w:gridSpan w:val="3"/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报考单位</w:t>
            </w:r>
          </w:p>
        </w:tc>
        <w:tc>
          <w:tcPr>
            <w:tcW w:w="4594" w:type="dxa"/>
            <w:gridSpan w:val="11"/>
            <w:vAlign w:val="center"/>
          </w:tcPr>
          <w:p w:rsidR="003815AE" w:rsidRDefault="003815AE" w:rsidP="003815AE">
            <w:pPr>
              <w:widowControl/>
              <w:tabs>
                <w:tab w:val="left" w:pos="1541"/>
              </w:tabs>
              <w:spacing w:line="240" w:lineRule="exact"/>
              <w:ind w:leftChars="-8" w:left="31680"/>
              <w:jc w:val="left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15AE" w:rsidRDefault="003815AE" w:rsidP="003815AE">
            <w:pPr>
              <w:widowControl/>
              <w:spacing w:line="240" w:lineRule="exact"/>
              <w:ind w:leftChars="8" w:left="31680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报考职位</w:t>
            </w:r>
          </w:p>
          <w:p w:rsidR="003815AE" w:rsidRDefault="003815AE" w:rsidP="003815AE">
            <w:pPr>
              <w:widowControl/>
              <w:spacing w:line="240" w:lineRule="exact"/>
              <w:ind w:leftChars="8" w:left="31680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代码</w:t>
            </w:r>
          </w:p>
          <w:p w:rsidR="003815AE" w:rsidRDefault="003815AE" w:rsidP="003815AE">
            <w:pPr>
              <w:widowControl/>
              <w:spacing w:line="240" w:lineRule="exact"/>
              <w:ind w:leftChars="8" w:left="31680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 w:rsidR="003815AE" w:rsidTr="00292C24">
        <w:trPr>
          <w:cantSplit/>
          <w:trHeight w:hRule="exact" w:val="612"/>
        </w:trPr>
        <w:tc>
          <w:tcPr>
            <w:tcW w:w="1454" w:type="dxa"/>
            <w:gridSpan w:val="3"/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int="eastAsia"/>
                <w:bCs/>
                <w:sz w:val="21"/>
                <w:szCs w:val="21"/>
              </w:rPr>
              <w:t>是否</w:t>
            </w:r>
          </w:p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int="eastAsia"/>
                <w:bCs/>
                <w:sz w:val="21"/>
                <w:szCs w:val="21"/>
              </w:rPr>
              <w:t>服从调剂</w:t>
            </w:r>
          </w:p>
        </w:tc>
        <w:tc>
          <w:tcPr>
            <w:tcW w:w="8014" w:type="dxa"/>
            <w:gridSpan w:val="15"/>
            <w:vAlign w:val="center"/>
          </w:tcPr>
          <w:p w:rsidR="003815AE" w:rsidRDefault="003815AE" w:rsidP="00292C24">
            <w:pPr>
              <w:spacing w:line="240" w:lineRule="exact"/>
              <w:rPr>
                <w:rFonts w:ascii="宋体"/>
                <w:bCs/>
                <w:spacing w:val="-20"/>
                <w:sz w:val="21"/>
                <w:szCs w:val="21"/>
              </w:rPr>
            </w:pPr>
          </w:p>
        </w:tc>
      </w:tr>
      <w:tr w:rsidR="003815AE" w:rsidTr="00890717">
        <w:trPr>
          <w:cantSplit/>
          <w:trHeight w:val="3061"/>
        </w:trPr>
        <w:tc>
          <w:tcPr>
            <w:tcW w:w="1454" w:type="dxa"/>
            <w:gridSpan w:val="3"/>
            <w:vAlign w:val="center"/>
          </w:tcPr>
          <w:p w:rsidR="003815AE" w:rsidRDefault="003815AE" w:rsidP="00292C24">
            <w:pPr>
              <w:snapToGrid w:val="0"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个人简历</w:t>
            </w:r>
            <w:r>
              <w:rPr>
                <w:rFonts w:ascii="宋体" w:hAnsi="宋体"/>
                <w:sz w:val="21"/>
                <w:szCs w:val="21"/>
              </w:rPr>
              <w:t>(</w:t>
            </w:r>
            <w:r>
              <w:rPr>
                <w:rFonts w:ascii="宋体" w:hAnsi="宋体" w:hint="eastAsia"/>
                <w:sz w:val="21"/>
                <w:szCs w:val="21"/>
              </w:rPr>
              <w:t>从高中填起</w:t>
            </w:r>
            <w:r>
              <w:rPr>
                <w:rFonts w:ascii="宋体" w:hAnsi="宋体"/>
                <w:sz w:val="21"/>
                <w:szCs w:val="21"/>
              </w:rPr>
              <w:t>)</w:t>
            </w:r>
          </w:p>
        </w:tc>
        <w:tc>
          <w:tcPr>
            <w:tcW w:w="8014" w:type="dxa"/>
            <w:gridSpan w:val="15"/>
            <w:vAlign w:val="center"/>
          </w:tcPr>
          <w:p w:rsidR="003815AE" w:rsidRDefault="003815AE" w:rsidP="00292C24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 w:rsidR="003815AE" w:rsidRDefault="003815AE" w:rsidP="00292C24"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 w:rsidR="003815AE" w:rsidRDefault="003815AE" w:rsidP="00292C24"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 w:rsidR="003815AE" w:rsidRDefault="003815AE" w:rsidP="00292C24"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 w:rsidR="003815AE" w:rsidRDefault="003815AE" w:rsidP="00292C24"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 w:rsidR="003815AE" w:rsidRDefault="003815AE" w:rsidP="00292C24"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 w:rsidR="003815AE" w:rsidRDefault="003815AE" w:rsidP="00292C24"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 w:rsidR="003815AE" w:rsidRDefault="003815AE" w:rsidP="00292C24"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 w:rsidR="003815AE" w:rsidRDefault="003815AE" w:rsidP="00292C24"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 w:rsidR="003815AE" w:rsidRDefault="003815AE" w:rsidP="00292C24"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 w:rsidR="003815AE" w:rsidRDefault="003815AE" w:rsidP="00292C24"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 w:rsidR="003815AE" w:rsidRDefault="003815AE" w:rsidP="00292C24"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</w:tr>
      <w:tr w:rsidR="003815AE" w:rsidTr="00292C24">
        <w:trPr>
          <w:cantSplit/>
          <w:trHeight w:val="442"/>
        </w:trPr>
        <w:tc>
          <w:tcPr>
            <w:tcW w:w="1454" w:type="dxa"/>
            <w:gridSpan w:val="3"/>
            <w:vMerge w:val="restart"/>
            <w:vAlign w:val="center"/>
          </w:tcPr>
          <w:p w:rsidR="003815AE" w:rsidRDefault="003815AE" w:rsidP="00292C24">
            <w:pPr>
              <w:snapToGrid w:val="0"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主要家庭</w:t>
            </w:r>
          </w:p>
          <w:p w:rsidR="003815AE" w:rsidRDefault="003815AE" w:rsidP="00292C24">
            <w:pPr>
              <w:snapToGrid w:val="0"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成员情况</w:t>
            </w:r>
          </w:p>
          <w:p w:rsidR="003815AE" w:rsidRDefault="003815AE" w:rsidP="00292C24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(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父母、配偶、子女</w:t>
            </w:r>
            <w:r>
              <w:rPr>
                <w:rFonts w:ascii="宋体" w:hAnsi="宋体"/>
                <w:bCs/>
                <w:sz w:val="21"/>
                <w:szCs w:val="21"/>
              </w:rPr>
              <w:t>)</w:t>
            </w:r>
          </w:p>
        </w:tc>
        <w:tc>
          <w:tcPr>
            <w:tcW w:w="829" w:type="dxa"/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称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谓</w:t>
            </w:r>
          </w:p>
        </w:tc>
        <w:tc>
          <w:tcPr>
            <w:tcW w:w="1258" w:type="dxa"/>
            <w:gridSpan w:val="3"/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姓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名</w:t>
            </w:r>
          </w:p>
        </w:tc>
        <w:tc>
          <w:tcPr>
            <w:tcW w:w="881" w:type="dxa"/>
            <w:gridSpan w:val="3"/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年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龄</w:t>
            </w:r>
          </w:p>
        </w:tc>
        <w:tc>
          <w:tcPr>
            <w:tcW w:w="5046" w:type="dxa"/>
            <w:gridSpan w:val="8"/>
            <w:vAlign w:val="center"/>
          </w:tcPr>
          <w:p w:rsidR="003815AE" w:rsidRDefault="003815AE" w:rsidP="00292C24">
            <w:pPr>
              <w:spacing w:line="240" w:lineRule="exact"/>
              <w:jc w:val="center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工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作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单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位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及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职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务</w:t>
            </w:r>
          </w:p>
        </w:tc>
      </w:tr>
      <w:tr w:rsidR="003815AE" w:rsidTr="00292C24">
        <w:trPr>
          <w:cantSplit/>
          <w:trHeight w:val="489"/>
        </w:trPr>
        <w:tc>
          <w:tcPr>
            <w:tcW w:w="1454" w:type="dxa"/>
            <w:gridSpan w:val="3"/>
            <w:vMerge/>
            <w:vAlign w:val="center"/>
          </w:tcPr>
          <w:p w:rsidR="003815AE" w:rsidRDefault="003815AE" w:rsidP="003815AE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3815AE" w:rsidRDefault="003815AE" w:rsidP="00292C24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3815AE" w:rsidRDefault="003815AE" w:rsidP="00292C24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3815AE" w:rsidRDefault="003815AE" w:rsidP="00292C24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5046" w:type="dxa"/>
            <w:gridSpan w:val="8"/>
            <w:vAlign w:val="center"/>
          </w:tcPr>
          <w:p w:rsidR="003815AE" w:rsidRDefault="003815AE" w:rsidP="00292C24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</w:tr>
      <w:tr w:rsidR="003815AE" w:rsidTr="00292C24">
        <w:trPr>
          <w:cantSplit/>
          <w:trHeight w:val="481"/>
        </w:trPr>
        <w:tc>
          <w:tcPr>
            <w:tcW w:w="1454" w:type="dxa"/>
            <w:gridSpan w:val="3"/>
            <w:vMerge/>
            <w:vAlign w:val="center"/>
          </w:tcPr>
          <w:p w:rsidR="003815AE" w:rsidRDefault="003815AE" w:rsidP="003815AE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3815AE" w:rsidRDefault="003815AE" w:rsidP="00292C24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3815AE" w:rsidRDefault="003815AE" w:rsidP="00292C24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3815AE" w:rsidRDefault="003815AE" w:rsidP="00292C24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5046" w:type="dxa"/>
            <w:gridSpan w:val="8"/>
            <w:vAlign w:val="center"/>
          </w:tcPr>
          <w:p w:rsidR="003815AE" w:rsidRDefault="003815AE" w:rsidP="00292C24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</w:tr>
      <w:tr w:rsidR="003815AE" w:rsidTr="00292C24">
        <w:trPr>
          <w:cantSplit/>
          <w:trHeight w:val="473"/>
        </w:trPr>
        <w:tc>
          <w:tcPr>
            <w:tcW w:w="1454" w:type="dxa"/>
            <w:gridSpan w:val="3"/>
            <w:vMerge/>
            <w:vAlign w:val="center"/>
          </w:tcPr>
          <w:p w:rsidR="003815AE" w:rsidRDefault="003815AE" w:rsidP="003815AE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3815AE" w:rsidRDefault="003815AE" w:rsidP="00292C24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3815AE" w:rsidRDefault="003815AE" w:rsidP="00292C24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3815AE" w:rsidRDefault="003815AE" w:rsidP="00292C24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5046" w:type="dxa"/>
            <w:gridSpan w:val="8"/>
            <w:vAlign w:val="center"/>
          </w:tcPr>
          <w:p w:rsidR="003815AE" w:rsidRDefault="003815AE" w:rsidP="00292C24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</w:tr>
      <w:tr w:rsidR="003815AE" w:rsidTr="00292C24">
        <w:trPr>
          <w:cantSplit/>
          <w:trHeight w:val="479"/>
        </w:trPr>
        <w:tc>
          <w:tcPr>
            <w:tcW w:w="1454" w:type="dxa"/>
            <w:gridSpan w:val="3"/>
            <w:vMerge/>
            <w:vAlign w:val="center"/>
          </w:tcPr>
          <w:p w:rsidR="003815AE" w:rsidRDefault="003815AE" w:rsidP="003815AE">
            <w:pPr>
              <w:snapToGrid w:val="0"/>
              <w:spacing w:line="320" w:lineRule="exact"/>
              <w:ind w:leftChars="57" w:left="31680" w:hangingChars="50" w:firstLine="31680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3815AE" w:rsidRDefault="003815AE" w:rsidP="00292C24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3815AE" w:rsidRDefault="003815AE" w:rsidP="00292C24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3815AE" w:rsidRDefault="003815AE" w:rsidP="00292C24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  <w:tc>
          <w:tcPr>
            <w:tcW w:w="5046" w:type="dxa"/>
            <w:gridSpan w:val="8"/>
            <w:vAlign w:val="center"/>
          </w:tcPr>
          <w:p w:rsidR="003815AE" w:rsidRDefault="003815AE" w:rsidP="00292C24">
            <w:pPr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</w:tc>
      </w:tr>
      <w:tr w:rsidR="003815AE" w:rsidTr="00292C24">
        <w:trPr>
          <w:cantSplit/>
          <w:trHeight w:val="899"/>
        </w:trPr>
        <w:tc>
          <w:tcPr>
            <w:tcW w:w="9468" w:type="dxa"/>
            <w:gridSpan w:val="18"/>
            <w:vAlign w:val="center"/>
          </w:tcPr>
          <w:p w:rsidR="003815AE" w:rsidRDefault="003815AE" w:rsidP="00292C24">
            <w:pPr>
              <w:snapToGrid w:val="0"/>
              <w:spacing w:line="440" w:lineRule="exact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 w:rsidR="003815AE" w:rsidRDefault="003815AE" w:rsidP="00292C24">
            <w:pPr>
              <w:snapToGrid w:val="0"/>
              <w:spacing w:line="440" w:lineRule="exact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申请人（签名）：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                       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年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月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日</w:t>
            </w:r>
          </w:p>
        </w:tc>
      </w:tr>
      <w:tr w:rsidR="003815AE" w:rsidTr="00292C24">
        <w:trPr>
          <w:cantSplit/>
          <w:trHeight w:val="2004"/>
        </w:trPr>
        <w:tc>
          <w:tcPr>
            <w:tcW w:w="974" w:type="dxa"/>
            <w:gridSpan w:val="2"/>
            <w:tcBorders>
              <w:bottom w:val="single" w:sz="12" w:space="0" w:color="auto"/>
            </w:tcBorders>
            <w:vAlign w:val="center"/>
          </w:tcPr>
          <w:p w:rsidR="003815AE" w:rsidRDefault="003815AE" w:rsidP="00292C24">
            <w:pPr>
              <w:snapToGrid w:val="0"/>
              <w:spacing w:line="360" w:lineRule="exact"/>
              <w:rPr>
                <w:rFonts w:ascii="宋体"/>
                <w:b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招聘单位审核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意</w:t>
            </w:r>
            <w:r>
              <w:rPr>
                <w:rFonts w:ascii="宋体" w:hAnsi="宋体"/>
                <w:bCs/>
                <w:spacing w:val="-20"/>
                <w:sz w:val="21"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见</w:t>
            </w:r>
          </w:p>
        </w:tc>
        <w:tc>
          <w:tcPr>
            <w:tcW w:w="8494" w:type="dxa"/>
            <w:gridSpan w:val="16"/>
            <w:tcBorders>
              <w:bottom w:val="single" w:sz="12" w:space="0" w:color="auto"/>
            </w:tcBorders>
            <w:vAlign w:val="center"/>
          </w:tcPr>
          <w:p w:rsidR="003815AE" w:rsidRDefault="003815AE" w:rsidP="00292C24">
            <w:pPr>
              <w:snapToGrid w:val="0"/>
              <w:spacing w:line="240" w:lineRule="exact"/>
              <w:ind w:firstLine="60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 xml:space="preserve">       </w:t>
            </w:r>
          </w:p>
          <w:p w:rsidR="003815AE" w:rsidRDefault="003815AE" w:rsidP="003815AE">
            <w:pPr>
              <w:snapToGrid w:val="0"/>
              <w:spacing w:line="240" w:lineRule="exact"/>
              <w:ind w:firstLineChars="2500" w:firstLine="31680"/>
              <w:rPr>
                <w:rFonts w:ascii="宋体"/>
                <w:bCs/>
                <w:sz w:val="21"/>
                <w:szCs w:val="21"/>
              </w:rPr>
            </w:pPr>
          </w:p>
          <w:p w:rsidR="003815AE" w:rsidRDefault="003815AE" w:rsidP="003815AE">
            <w:pPr>
              <w:snapToGrid w:val="0"/>
              <w:spacing w:line="240" w:lineRule="exact"/>
              <w:ind w:firstLineChars="2500" w:firstLine="31680"/>
              <w:rPr>
                <w:rFonts w:ascii="宋体"/>
                <w:bCs/>
                <w:sz w:val="21"/>
                <w:szCs w:val="21"/>
              </w:rPr>
            </w:pPr>
          </w:p>
          <w:p w:rsidR="003815AE" w:rsidRDefault="003815AE" w:rsidP="003815AE">
            <w:pPr>
              <w:snapToGrid w:val="0"/>
              <w:spacing w:line="240" w:lineRule="exact"/>
              <w:ind w:firstLineChars="2500" w:firstLine="31680"/>
              <w:rPr>
                <w:rFonts w:ascii="宋体"/>
                <w:bCs/>
                <w:sz w:val="21"/>
                <w:szCs w:val="21"/>
              </w:rPr>
            </w:pPr>
          </w:p>
          <w:p w:rsidR="003815AE" w:rsidRDefault="003815AE" w:rsidP="003815AE">
            <w:pPr>
              <w:snapToGrid w:val="0"/>
              <w:spacing w:line="240" w:lineRule="exact"/>
              <w:ind w:firstLineChars="2500" w:firstLine="3168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盖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章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）</w:t>
            </w:r>
          </w:p>
          <w:p w:rsidR="003815AE" w:rsidRDefault="003815AE" w:rsidP="00292C24">
            <w:pPr>
              <w:snapToGrid w:val="0"/>
              <w:spacing w:line="240" w:lineRule="exact"/>
              <w:rPr>
                <w:rFonts w:ascii="宋体"/>
                <w:bCs/>
                <w:sz w:val="21"/>
                <w:szCs w:val="21"/>
              </w:rPr>
            </w:pPr>
          </w:p>
          <w:p w:rsidR="003815AE" w:rsidRDefault="003815AE" w:rsidP="003815AE">
            <w:pPr>
              <w:snapToGrid w:val="0"/>
              <w:spacing w:line="280" w:lineRule="exact"/>
              <w:ind w:firstLineChars="2550" w:firstLine="31680"/>
              <w:rPr>
                <w:rFonts w:asci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年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月</w:t>
            </w:r>
            <w:r>
              <w:rPr>
                <w:rFonts w:ascii="宋体" w:hAnsi="宋体"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日</w:t>
            </w:r>
          </w:p>
        </w:tc>
      </w:tr>
    </w:tbl>
    <w:p w:rsidR="003815AE" w:rsidRDefault="003815AE">
      <w:pPr>
        <w:widowControl/>
        <w:spacing w:before="50" w:line="360" w:lineRule="exact"/>
        <w:jc w:val="left"/>
      </w:pPr>
      <w:r>
        <w:rPr>
          <w:rFonts w:ascii="宋体" w:hAnsi="宋体" w:hint="eastAsia"/>
          <w:bCs/>
          <w:sz w:val="21"/>
          <w:szCs w:val="21"/>
        </w:rPr>
        <w:t>编号</w:t>
      </w:r>
      <w:r>
        <w:rPr>
          <w:rFonts w:ascii="仿宋_GB2312" w:eastAsia="仿宋_GB2312" w:hint="eastAsia"/>
          <w:bCs/>
          <w:sz w:val="21"/>
          <w:szCs w:val="21"/>
        </w:rPr>
        <w:t>：</w:t>
      </w:r>
      <w:bookmarkStart w:id="0" w:name="_GoBack"/>
      <w:bookmarkEnd w:id="0"/>
    </w:p>
    <w:sectPr w:rsidR="003815AE" w:rsidSect="008E4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27" w:right="1463" w:bottom="1327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5AE" w:rsidRDefault="003815AE">
      <w:r>
        <w:separator/>
      </w:r>
    </w:p>
  </w:endnote>
  <w:endnote w:type="continuationSeparator" w:id="0">
    <w:p w:rsidR="003815AE" w:rsidRDefault="00381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AE" w:rsidRDefault="003815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AE" w:rsidRDefault="003815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AE" w:rsidRDefault="003815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5AE" w:rsidRDefault="003815AE">
      <w:r>
        <w:separator/>
      </w:r>
    </w:p>
  </w:footnote>
  <w:footnote w:type="continuationSeparator" w:id="0">
    <w:p w:rsidR="003815AE" w:rsidRDefault="00381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AE" w:rsidRDefault="003815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AE" w:rsidRDefault="003815AE" w:rsidP="0089071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AE" w:rsidRDefault="003815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768778E"/>
    <w:rsid w:val="000575CD"/>
    <w:rsid w:val="00104C4D"/>
    <w:rsid w:val="001051CA"/>
    <w:rsid w:val="00181D0F"/>
    <w:rsid w:val="00270149"/>
    <w:rsid w:val="00292C24"/>
    <w:rsid w:val="002C4933"/>
    <w:rsid w:val="0032055A"/>
    <w:rsid w:val="003815AE"/>
    <w:rsid w:val="00381802"/>
    <w:rsid w:val="003B48A9"/>
    <w:rsid w:val="003C68BB"/>
    <w:rsid w:val="0043305E"/>
    <w:rsid w:val="00592BE7"/>
    <w:rsid w:val="006A202D"/>
    <w:rsid w:val="006C419F"/>
    <w:rsid w:val="00713197"/>
    <w:rsid w:val="0081443F"/>
    <w:rsid w:val="00846232"/>
    <w:rsid w:val="00890717"/>
    <w:rsid w:val="008E4411"/>
    <w:rsid w:val="009014A1"/>
    <w:rsid w:val="0099787D"/>
    <w:rsid w:val="00B32326"/>
    <w:rsid w:val="00CE7FCB"/>
    <w:rsid w:val="00D424FE"/>
    <w:rsid w:val="00E041F9"/>
    <w:rsid w:val="00E95741"/>
    <w:rsid w:val="00EB01FC"/>
    <w:rsid w:val="00EC1E6A"/>
    <w:rsid w:val="00ED18CD"/>
    <w:rsid w:val="00F21520"/>
    <w:rsid w:val="00F21CE1"/>
    <w:rsid w:val="00FC0A37"/>
    <w:rsid w:val="00FD4F44"/>
    <w:rsid w:val="00FE34A3"/>
    <w:rsid w:val="6D535020"/>
    <w:rsid w:val="7768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11"/>
    <w:pPr>
      <w:widowControl w:val="0"/>
      <w:jc w:val="both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4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4C4D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E441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46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4C4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18</TotalTime>
  <Pages>1</Pages>
  <Words>66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东山县卫生事业单位编外工作人员公开招聘报名表</dc:title>
  <dc:subject/>
  <dc:creator>Administrator</dc:creator>
  <cp:keywords/>
  <dc:description/>
  <cp:lastModifiedBy>微软用户</cp:lastModifiedBy>
  <cp:revision>8</cp:revision>
  <cp:lastPrinted>2018-08-01T02:35:00Z</cp:lastPrinted>
  <dcterms:created xsi:type="dcterms:W3CDTF">2018-08-01T02:34:00Z</dcterms:created>
  <dcterms:modified xsi:type="dcterms:W3CDTF">2018-08-03T08:26:00Z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