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3D5" w:rsidRDefault="00DB03D5" w:rsidP="00DB03D5">
      <w:pPr>
        <w:jc w:val="center"/>
      </w:pPr>
    </w:p>
    <w:p w:rsidR="00FC7E66" w:rsidRDefault="00DB03D5" w:rsidP="00DB03D5">
      <w:pPr>
        <w:jc w:val="center"/>
        <w:rPr>
          <w:rFonts w:ascii="黑体" w:eastAsia="黑体" w:hAnsi="黑体"/>
          <w:sz w:val="36"/>
          <w:szCs w:val="36"/>
        </w:rPr>
      </w:pPr>
      <w:r>
        <w:rPr>
          <w:rFonts w:ascii="黑体" w:eastAsia="黑体" w:hAnsi="黑体" w:hint="eastAsia"/>
          <w:sz w:val="36"/>
          <w:szCs w:val="36"/>
        </w:rPr>
        <w:t>厦门</w:t>
      </w:r>
      <w:r>
        <w:rPr>
          <w:rFonts w:ascii="黑体" w:eastAsia="黑体" w:hAnsi="黑体"/>
          <w:sz w:val="36"/>
          <w:szCs w:val="36"/>
        </w:rPr>
        <w:t>双十中学海沧附属学校</w:t>
      </w:r>
    </w:p>
    <w:p w:rsidR="00DB03D5" w:rsidRDefault="00DB03D5" w:rsidP="00DB03D5">
      <w:pPr>
        <w:jc w:val="center"/>
        <w:rPr>
          <w:rFonts w:ascii="黑体" w:eastAsia="黑体" w:hAnsi="黑体" w:hint="eastAsia"/>
          <w:sz w:val="36"/>
          <w:szCs w:val="36"/>
        </w:rPr>
      </w:pPr>
      <w:r w:rsidRPr="00DB03D5">
        <w:rPr>
          <w:rFonts w:ascii="黑体" w:eastAsia="黑体" w:hAnsi="黑体" w:hint="eastAsia"/>
          <w:sz w:val="36"/>
          <w:szCs w:val="36"/>
        </w:rPr>
        <w:t>招聘编外教师</w:t>
      </w:r>
      <w:r w:rsidR="00FC7E66">
        <w:rPr>
          <w:rFonts w:ascii="黑体" w:eastAsia="黑体" w:hAnsi="黑体" w:hint="eastAsia"/>
          <w:sz w:val="36"/>
          <w:szCs w:val="36"/>
        </w:rPr>
        <w:t>（小学</w:t>
      </w:r>
      <w:r w:rsidR="006844F0">
        <w:rPr>
          <w:rFonts w:ascii="黑体" w:eastAsia="黑体" w:hAnsi="黑体"/>
          <w:sz w:val="36"/>
          <w:szCs w:val="36"/>
        </w:rPr>
        <w:t>语文</w:t>
      </w:r>
      <w:r w:rsidR="00DF2E6E">
        <w:rPr>
          <w:rFonts w:ascii="黑体" w:eastAsia="黑体" w:hAnsi="黑体"/>
          <w:sz w:val="36"/>
          <w:szCs w:val="36"/>
        </w:rPr>
        <w:t>）简章</w:t>
      </w:r>
    </w:p>
    <w:p w:rsidR="00AF7CEF" w:rsidRPr="00E4101F" w:rsidRDefault="00AF7CEF" w:rsidP="00DB03D5">
      <w:pPr>
        <w:jc w:val="center"/>
        <w:rPr>
          <w:rFonts w:ascii="黑体" w:eastAsia="黑体" w:hAnsi="黑体"/>
          <w:sz w:val="36"/>
          <w:szCs w:val="36"/>
        </w:rPr>
      </w:pPr>
    </w:p>
    <w:p w:rsidR="00D732D9" w:rsidRDefault="00DB03D5" w:rsidP="00D732D9">
      <w:pPr>
        <w:spacing w:line="600" w:lineRule="exact"/>
        <w:ind w:firstLineChars="200" w:firstLine="560"/>
        <w:rPr>
          <w:rFonts w:ascii="黑体" w:eastAsia="黑体" w:hAnsi="黑体"/>
          <w:sz w:val="36"/>
          <w:szCs w:val="36"/>
        </w:rPr>
      </w:pPr>
      <w:r w:rsidRPr="00DB03D5">
        <w:rPr>
          <w:rFonts w:hint="eastAsia"/>
          <w:sz w:val="28"/>
          <w:szCs w:val="28"/>
        </w:rPr>
        <w:t>厦门双十中学</w:t>
      </w:r>
      <w:r w:rsidRPr="00DB03D5">
        <w:rPr>
          <w:sz w:val="28"/>
          <w:szCs w:val="28"/>
        </w:rPr>
        <w:t>海沧附属学校</w:t>
      </w:r>
      <w:r w:rsidRPr="00DB03D5">
        <w:rPr>
          <w:rFonts w:hint="eastAsia"/>
          <w:sz w:val="28"/>
          <w:szCs w:val="28"/>
        </w:rPr>
        <w:t>位于美丽的大屏山下，</w:t>
      </w:r>
      <w:r w:rsidR="00427CFA">
        <w:rPr>
          <w:sz w:val="28"/>
          <w:szCs w:val="28"/>
        </w:rPr>
        <w:t>是厦门市新兴的九年一贯制学校</w:t>
      </w:r>
      <w:r w:rsidR="00427CFA">
        <w:rPr>
          <w:rFonts w:hint="eastAsia"/>
          <w:sz w:val="28"/>
          <w:szCs w:val="28"/>
        </w:rPr>
        <w:t>。</w:t>
      </w:r>
      <w:r w:rsidR="00427CFA">
        <w:rPr>
          <w:rFonts w:ascii="宋体" w:hAnsi="宋体" w:hint="eastAsia"/>
          <w:bCs/>
          <w:sz w:val="28"/>
          <w:szCs w:val="28"/>
        </w:rPr>
        <w:t>学校以“为学生的一生奠基，对民族的未来负责”为办学理念，确立把学校办成合作办学的典范和九年一贯制品牌学校的办学目标，以幸福生活教育为载体，用“运动、阅读、艺术、劳动、创新”等核心习惯引领幸福校园生活。</w:t>
      </w:r>
      <w:r w:rsidRPr="00DB03D5">
        <w:rPr>
          <w:rFonts w:hint="eastAsia"/>
          <w:sz w:val="28"/>
          <w:szCs w:val="28"/>
        </w:rPr>
        <w:t>学校根据发展需要，现面向社会公开招聘</w:t>
      </w:r>
      <w:r w:rsidR="00D732D9">
        <w:rPr>
          <w:sz w:val="28"/>
          <w:szCs w:val="28"/>
        </w:rPr>
        <w:t>小学</w:t>
      </w:r>
      <w:r w:rsidR="006844F0">
        <w:rPr>
          <w:sz w:val="28"/>
          <w:szCs w:val="28"/>
        </w:rPr>
        <w:t>语文</w:t>
      </w:r>
      <w:r w:rsidRPr="00DB03D5">
        <w:rPr>
          <w:rFonts w:hint="eastAsia"/>
          <w:sz w:val="28"/>
          <w:szCs w:val="28"/>
        </w:rPr>
        <w:t>编外教师。</w:t>
      </w:r>
    </w:p>
    <w:p w:rsidR="00AF7CEF" w:rsidRPr="00516F1D" w:rsidRDefault="00DB03D5" w:rsidP="00AF7CEF">
      <w:pPr>
        <w:spacing w:line="600" w:lineRule="exact"/>
        <w:ind w:firstLineChars="200" w:firstLine="562"/>
        <w:rPr>
          <w:rFonts w:ascii="黑体" w:eastAsia="黑体" w:hAnsi="黑体"/>
          <w:b/>
          <w:sz w:val="36"/>
          <w:szCs w:val="36"/>
        </w:rPr>
      </w:pPr>
      <w:r w:rsidRPr="00516F1D">
        <w:rPr>
          <w:rFonts w:hint="eastAsia"/>
          <w:b/>
          <w:sz w:val="28"/>
          <w:szCs w:val="28"/>
        </w:rPr>
        <w:t>一、</w:t>
      </w:r>
      <w:r w:rsidR="00AF7CEF" w:rsidRPr="00516F1D">
        <w:rPr>
          <w:rFonts w:hint="eastAsia"/>
          <w:b/>
          <w:sz w:val="28"/>
          <w:szCs w:val="28"/>
        </w:rPr>
        <w:t>招聘岗位</w:t>
      </w:r>
    </w:p>
    <w:p w:rsidR="00AF7CEF" w:rsidRPr="00AF7CEF" w:rsidRDefault="00AF7CEF" w:rsidP="00AF7CEF">
      <w:pPr>
        <w:spacing w:line="600" w:lineRule="exact"/>
        <w:ind w:firstLineChars="200" w:firstLine="560"/>
        <w:rPr>
          <w:rFonts w:ascii="黑体" w:eastAsia="黑体" w:hAnsi="黑体"/>
          <w:sz w:val="36"/>
          <w:szCs w:val="36"/>
        </w:rPr>
      </w:pPr>
      <w:r w:rsidRPr="00DB03D5">
        <w:rPr>
          <w:rFonts w:hint="eastAsia"/>
          <w:sz w:val="28"/>
          <w:szCs w:val="28"/>
        </w:rPr>
        <w:t>小学</w:t>
      </w:r>
      <w:r w:rsidR="006844F0">
        <w:rPr>
          <w:sz w:val="28"/>
          <w:szCs w:val="28"/>
        </w:rPr>
        <w:t>语文</w:t>
      </w:r>
      <w:r w:rsidR="00E4101F">
        <w:rPr>
          <w:rFonts w:hint="eastAsia"/>
          <w:sz w:val="28"/>
          <w:szCs w:val="28"/>
        </w:rPr>
        <w:t>编外</w:t>
      </w:r>
      <w:r w:rsidR="00E4101F">
        <w:rPr>
          <w:sz w:val="28"/>
          <w:szCs w:val="28"/>
        </w:rPr>
        <w:t>教师</w:t>
      </w:r>
      <w:r w:rsidRPr="00DB03D5">
        <w:rPr>
          <w:rFonts w:hint="eastAsia"/>
          <w:sz w:val="28"/>
          <w:szCs w:val="28"/>
        </w:rPr>
        <w:t>1</w:t>
      </w:r>
      <w:r w:rsidRPr="00DB03D5">
        <w:rPr>
          <w:rFonts w:hint="eastAsia"/>
          <w:sz w:val="28"/>
          <w:szCs w:val="28"/>
        </w:rPr>
        <w:t>名。</w:t>
      </w:r>
    </w:p>
    <w:p w:rsidR="00D732D9" w:rsidRPr="00516F1D" w:rsidRDefault="00AF7CEF" w:rsidP="00516F1D">
      <w:pPr>
        <w:spacing w:line="600" w:lineRule="exact"/>
        <w:ind w:firstLineChars="200" w:firstLine="562"/>
        <w:rPr>
          <w:b/>
          <w:sz w:val="28"/>
          <w:szCs w:val="28"/>
        </w:rPr>
      </w:pPr>
      <w:r w:rsidRPr="00516F1D">
        <w:rPr>
          <w:rFonts w:hint="eastAsia"/>
          <w:b/>
          <w:sz w:val="28"/>
          <w:szCs w:val="28"/>
        </w:rPr>
        <w:t>二、</w:t>
      </w:r>
      <w:r w:rsidR="00DB03D5" w:rsidRPr="00516F1D">
        <w:rPr>
          <w:rFonts w:hint="eastAsia"/>
          <w:b/>
          <w:sz w:val="28"/>
          <w:szCs w:val="28"/>
        </w:rPr>
        <w:t>招聘条件</w:t>
      </w:r>
    </w:p>
    <w:p w:rsidR="00D732D9" w:rsidRDefault="00DB03D5" w:rsidP="00D732D9">
      <w:pPr>
        <w:spacing w:line="600" w:lineRule="exact"/>
        <w:ind w:firstLineChars="200" w:firstLine="560"/>
        <w:rPr>
          <w:rFonts w:ascii="黑体" w:eastAsia="黑体" w:hAnsi="黑体"/>
          <w:sz w:val="36"/>
          <w:szCs w:val="36"/>
        </w:rPr>
      </w:pPr>
      <w:r w:rsidRPr="00DB03D5">
        <w:rPr>
          <w:rFonts w:hint="eastAsia"/>
          <w:sz w:val="28"/>
          <w:szCs w:val="28"/>
        </w:rPr>
        <w:t>1</w:t>
      </w:r>
      <w:r w:rsidRPr="00DB03D5">
        <w:rPr>
          <w:rFonts w:hint="eastAsia"/>
          <w:sz w:val="28"/>
          <w:szCs w:val="28"/>
        </w:rPr>
        <w:t>．具有中华人民共和国国籍，遵守中华人民共和国宪法、法律、法规；拥护中国共产党的领导，热爱社会主义祖国和教育事业，具备良好的思想品德和职业道德，身心健康；学风正派，有较强的事业心和责任感。</w:t>
      </w:r>
    </w:p>
    <w:p w:rsidR="00D732D9" w:rsidRDefault="00DB03D5" w:rsidP="00D732D9">
      <w:pPr>
        <w:spacing w:line="600" w:lineRule="exact"/>
        <w:ind w:firstLineChars="200" w:firstLine="560"/>
        <w:rPr>
          <w:rFonts w:ascii="黑体" w:eastAsia="黑体" w:hAnsi="黑体"/>
          <w:sz w:val="36"/>
          <w:szCs w:val="36"/>
        </w:rPr>
      </w:pPr>
      <w:r w:rsidRPr="00DB03D5">
        <w:rPr>
          <w:rFonts w:hint="eastAsia"/>
          <w:sz w:val="28"/>
          <w:szCs w:val="28"/>
        </w:rPr>
        <w:t>2.</w:t>
      </w:r>
      <w:r w:rsidRPr="00DB03D5">
        <w:rPr>
          <w:rFonts w:hint="eastAsia"/>
          <w:sz w:val="28"/>
          <w:szCs w:val="28"/>
        </w:rPr>
        <w:t>具备适应岗位要求的身体条件，年龄在</w:t>
      </w:r>
      <w:r w:rsidRPr="00DB03D5">
        <w:rPr>
          <w:rFonts w:hint="eastAsia"/>
          <w:sz w:val="28"/>
          <w:szCs w:val="28"/>
        </w:rPr>
        <w:t>45</w:t>
      </w:r>
      <w:r w:rsidRPr="00DB03D5">
        <w:rPr>
          <w:rFonts w:hint="eastAsia"/>
          <w:sz w:val="28"/>
          <w:szCs w:val="28"/>
        </w:rPr>
        <w:t>周岁以下。</w:t>
      </w:r>
    </w:p>
    <w:p w:rsidR="00D732D9" w:rsidRDefault="00DB03D5" w:rsidP="00D732D9">
      <w:pPr>
        <w:spacing w:line="600" w:lineRule="exact"/>
        <w:ind w:firstLineChars="200" w:firstLine="560"/>
        <w:rPr>
          <w:sz w:val="28"/>
          <w:szCs w:val="28"/>
        </w:rPr>
      </w:pPr>
      <w:r w:rsidRPr="00DB03D5">
        <w:rPr>
          <w:rFonts w:hint="eastAsia"/>
          <w:sz w:val="28"/>
          <w:szCs w:val="28"/>
        </w:rPr>
        <w:t>3.</w:t>
      </w:r>
      <w:r w:rsidRPr="00DB03D5">
        <w:rPr>
          <w:rFonts w:hint="eastAsia"/>
          <w:sz w:val="28"/>
          <w:szCs w:val="28"/>
        </w:rPr>
        <w:t>具有报考学科的执教经历和教师资格证，</w:t>
      </w:r>
      <w:r w:rsidR="006844F0">
        <w:rPr>
          <w:rFonts w:hint="eastAsia"/>
          <w:sz w:val="28"/>
          <w:szCs w:val="28"/>
        </w:rPr>
        <w:t>大学</w:t>
      </w:r>
      <w:r w:rsidR="006844F0">
        <w:rPr>
          <w:sz w:val="28"/>
          <w:szCs w:val="28"/>
        </w:rPr>
        <w:t>本科及以</w:t>
      </w:r>
      <w:r w:rsidRPr="00DB03D5">
        <w:rPr>
          <w:rFonts w:hint="eastAsia"/>
          <w:sz w:val="28"/>
          <w:szCs w:val="28"/>
        </w:rPr>
        <w:t>上学历</w:t>
      </w:r>
      <w:r w:rsidR="00D732D9">
        <w:rPr>
          <w:rFonts w:hint="eastAsia"/>
          <w:sz w:val="28"/>
          <w:szCs w:val="28"/>
        </w:rPr>
        <w:t>（需已取得证书并提供证书），专业对口</w:t>
      </w:r>
      <w:r w:rsidR="00AF7CEF">
        <w:rPr>
          <w:rFonts w:hint="eastAsia"/>
          <w:sz w:val="28"/>
          <w:szCs w:val="28"/>
        </w:rPr>
        <w:t>（</w:t>
      </w:r>
      <w:r w:rsidR="00E4101F">
        <w:rPr>
          <w:rFonts w:hint="eastAsia"/>
          <w:sz w:val="28"/>
          <w:szCs w:val="28"/>
        </w:rPr>
        <w:t>有</w:t>
      </w:r>
      <w:r w:rsidR="006844F0">
        <w:rPr>
          <w:sz w:val="28"/>
          <w:szCs w:val="28"/>
        </w:rPr>
        <w:t>两年以上低、中段语文教学经验</w:t>
      </w:r>
      <w:r w:rsidR="004944CB">
        <w:rPr>
          <w:rFonts w:hint="eastAsia"/>
          <w:sz w:val="28"/>
          <w:szCs w:val="28"/>
        </w:rPr>
        <w:t>者</w:t>
      </w:r>
      <w:r w:rsidR="00AF7CEF">
        <w:rPr>
          <w:rFonts w:hint="eastAsia"/>
          <w:sz w:val="28"/>
          <w:szCs w:val="28"/>
        </w:rPr>
        <w:t>优先）</w:t>
      </w:r>
      <w:r w:rsidR="00D732D9">
        <w:rPr>
          <w:rFonts w:hint="eastAsia"/>
          <w:sz w:val="28"/>
          <w:szCs w:val="28"/>
        </w:rPr>
        <w:t>，所学专业符合岗位学科要求</w:t>
      </w:r>
      <w:r w:rsidR="00BF2A25">
        <w:rPr>
          <w:rFonts w:hint="eastAsia"/>
          <w:sz w:val="28"/>
          <w:szCs w:val="28"/>
        </w:rPr>
        <w:t>。</w:t>
      </w:r>
    </w:p>
    <w:p w:rsidR="00DB03D5" w:rsidRPr="00516F1D" w:rsidRDefault="00DB03D5" w:rsidP="00516F1D">
      <w:pPr>
        <w:spacing w:line="600" w:lineRule="exact"/>
        <w:ind w:firstLineChars="200" w:firstLine="562"/>
        <w:rPr>
          <w:b/>
          <w:sz w:val="28"/>
          <w:szCs w:val="28"/>
        </w:rPr>
      </w:pPr>
      <w:r w:rsidRPr="00516F1D">
        <w:rPr>
          <w:rFonts w:hint="eastAsia"/>
          <w:b/>
          <w:sz w:val="28"/>
          <w:szCs w:val="28"/>
        </w:rPr>
        <w:t>三、招聘程序</w:t>
      </w:r>
    </w:p>
    <w:p w:rsidR="00DB03D5" w:rsidRPr="00DB03D5" w:rsidRDefault="00DB03D5" w:rsidP="00DB03D5">
      <w:pPr>
        <w:rPr>
          <w:sz w:val="28"/>
          <w:szCs w:val="28"/>
        </w:rPr>
      </w:pPr>
      <w:r w:rsidRPr="00DB03D5">
        <w:rPr>
          <w:rFonts w:hint="eastAsia"/>
          <w:sz w:val="28"/>
          <w:szCs w:val="28"/>
        </w:rPr>
        <w:t xml:space="preserve">   </w:t>
      </w:r>
      <w:r w:rsidRPr="00DB03D5">
        <w:rPr>
          <w:rFonts w:hint="eastAsia"/>
          <w:sz w:val="28"/>
          <w:szCs w:val="28"/>
        </w:rPr>
        <w:t>（一）报名</w:t>
      </w:r>
      <w:bookmarkStart w:id="0" w:name="_GoBack"/>
      <w:bookmarkEnd w:id="0"/>
    </w:p>
    <w:p w:rsidR="00DB03D5" w:rsidRPr="00DB03D5" w:rsidRDefault="00DB03D5" w:rsidP="00DB03D5">
      <w:pPr>
        <w:rPr>
          <w:sz w:val="28"/>
          <w:szCs w:val="28"/>
        </w:rPr>
      </w:pPr>
      <w:r w:rsidRPr="00DB03D5">
        <w:rPr>
          <w:rFonts w:hint="eastAsia"/>
          <w:sz w:val="28"/>
          <w:szCs w:val="28"/>
        </w:rPr>
        <w:lastRenderedPageBreak/>
        <w:t xml:space="preserve">     1</w:t>
      </w:r>
      <w:r w:rsidR="00D732D9">
        <w:rPr>
          <w:rFonts w:hint="eastAsia"/>
          <w:sz w:val="28"/>
          <w:szCs w:val="28"/>
        </w:rPr>
        <w:t>．</w:t>
      </w:r>
      <w:r w:rsidRPr="00DB03D5">
        <w:rPr>
          <w:rFonts w:hint="eastAsia"/>
          <w:sz w:val="28"/>
          <w:szCs w:val="28"/>
        </w:rPr>
        <w:t>报名时间</w:t>
      </w:r>
      <w:r w:rsidR="00AF7CEF">
        <w:rPr>
          <w:rFonts w:hint="eastAsia"/>
          <w:sz w:val="28"/>
          <w:szCs w:val="28"/>
        </w:rPr>
        <w:t>2018</w:t>
      </w:r>
      <w:r w:rsidRPr="00DB03D5">
        <w:rPr>
          <w:rFonts w:hint="eastAsia"/>
          <w:sz w:val="28"/>
          <w:szCs w:val="28"/>
        </w:rPr>
        <w:t>年</w:t>
      </w:r>
      <w:r w:rsidR="00E4101F">
        <w:rPr>
          <w:sz w:val="28"/>
          <w:szCs w:val="28"/>
        </w:rPr>
        <w:t>09</w:t>
      </w:r>
      <w:r w:rsidRPr="00DB03D5">
        <w:rPr>
          <w:rFonts w:hint="eastAsia"/>
          <w:sz w:val="28"/>
          <w:szCs w:val="28"/>
        </w:rPr>
        <w:t>月</w:t>
      </w:r>
      <w:r w:rsidR="00DF2E6E">
        <w:rPr>
          <w:sz w:val="28"/>
          <w:szCs w:val="28"/>
        </w:rPr>
        <w:t>09</w:t>
      </w:r>
      <w:r w:rsidRPr="00DB03D5">
        <w:rPr>
          <w:rFonts w:hint="eastAsia"/>
          <w:sz w:val="28"/>
          <w:szCs w:val="28"/>
        </w:rPr>
        <w:t>日至</w:t>
      </w:r>
      <w:r w:rsidR="00AF7CEF">
        <w:rPr>
          <w:rFonts w:hint="eastAsia"/>
          <w:sz w:val="28"/>
          <w:szCs w:val="28"/>
        </w:rPr>
        <w:t>2018</w:t>
      </w:r>
      <w:r w:rsidRPr="00DB03D5">
        <w:rPr>
          <w:rFonts w:hint="eastAsia"/>
          <w:sz w:val="28"/>
          <w:szCs w:val="28"/>
        </w:rPr>
        <w:t>年</w:t>
      </w:r>
      <w:r w:rsidR="00E4101F">
        <w:rPr>
          <w:sz w:val="28"/>
          <w:szCs w:val="28"/>
        </w:rPr>
        <w:t>09</w:t>
      </w:r>
      <w:r w:rsidRPr="00DB03D5">
        <w:rPr>
          <w:rFonts w:hint="eastAsia"/>
          <w:sz w:val="28"/>
          <w:szCs w:val="28"/>
        </w:rPr>
        <w:t>月</w:t>
      </w:r>
      <w:r w:rsidR="00DF2E6E">
        <w:rPr>
          <w:rFonts w:hint="eastAsia"/>
          <w:sz w:val="28"/>
          <w:szCs w:val="28"/>
        </w:rPr>
        <w:t>1</w:t>
      </w:r>
      <w:r w:rsidR="00DF2E6E">
        <w:rPr>
          <w:sz w:val="28"/>
          <w:szCs w:val="28"/>
        </w:rPr>
        <w:t>1</w:t>
      </w:r>
      <w:r w:rsidR="00516F1D">
        <w:rPr>
          <w:rFonts w:hint="eastAsia"/>
          <w:sz w:val="28"/>
          <w:szCs w:val="28"/>
        </w:rPr>
        <w:t>日。</w:t>
      </w:r>
    </w:p>
    <w:p w:rsidR="00DB03D5" w:rsidRPr="00DB03D5" w:rsidRDefault="00DB03D5" w:rsidP="00DB03D5">
      <w:pPr>
        <w:rPr>
          <w:sz w:val="28"/>
          <w:szCs w:val="28"/>
        </w:rPr>
      </w:pPr>
      <w:r w:rsidRPr="00DB03D5">
        <w:rPr>
          <w:rFonts w:hint="eastAsia"/>
          <w:sz w:val="28"/>
          <w:szCs w:val="28"/>
        </w:rPr>
        <w:t xml:space="preserve">     2</w:t>
      </w:r>
      <w:r w:rsidR="00D732D9">
        <w:rPr>
          <w:rFonts w:hint="eastAsia"/>
          <w:sz w:val="28"/>
          <w:szCs w:val="28"/>
        </w:rPr>
        <w:t>．</w:t>
      </w:r>
      <w:r w:rsidRPr="00DB03D5">
        <w:rPr>
          <w:rFonts w:hint="eastAsia"/>
          <w:sz w:val="28"/>
          <w:szCs w:val="28"/>
        </w:rPr>
        <w:t>报名表（也可以用自己的简历表，注明所报学科）及相关证书</w:t>
      </w:r>
      <w:r w:rsidR="00AF7CEF">
        <w:rPr>
          <w:rFonts w:hint="eastAsia"/>
          <w:sz w:val="28"/>
          <w:szCs w:val="28"/>
        </w:rPr>
        <w:t>电子</w:t>
      </w:r>
      <w:r w:rsidR="00AF7CEF">
        <w:rPr>
          <w:sz w:val="28"/>
          <w:szCs w:val="28"/>
        </w:rPr>
        <w:t>照片</w:t>
      </w:r>
      <w:r w:rsidRPr="00DB03D5">
        <w:rPr>
          <w:rFonts w:hint="eastAsia"/>
          <w:sz w:val="28"/>
          <w:szCs w:val="28"/>
        </w:rPr>
        <w:t>（学历</w:t>
      </w:r>
      <w:r w:rsidR="00AF7CEF">
        <w:rPr>
          <w:rFonts w:hint="eastAsia"/>
          <w:sz w:val="28"/>
          <w:szCs w:val="28"/>
        </w:rPr>
        <w:t>学位</w:t>
      </w:r>
      <w:r w:rsidRPr="00DB03D5">
        <w:rPr>
          <w:rFonts w:hint="eastAsia"/>
          <w:sz w:val="28"/>
          <w:szCs w:val="28"/>
        </w:rPr>
        <w:t>证书、教师资格证书、</w:t>
      </w:r>
      <w:r w:rsidR="00AF7CEF">
        <w:rPr>
          <w:rFonts w:hint="eastAsia"/>
          <w:sz w:val="28"/>
          <w:szCs w:val="28"/>
        </w:rPr>
        <w:t>职称</w:t>
      </w:r>
      <w:r w:rsidR="00AF7CEF">
        <w:rPr>
          <w:sz w:val="28"/>
          <w:szCs w:val="28"/>
        </w:rPr>
        <w:t>证书、</w:t>
      </w:r>
      <w:r w:rsidRPr="00DB03D5">
        <w:rPr>
          <w:rFonts w:hint="eastAsia"/>
          <w:sz w:val="28"/>
          <w:szCs w:val="28"/>
        </w:rPr>
        <w:t>普通话证书等）打包</w:t>
      </w:r>
      <w:r w:rsidR="00AF7CEF">
        <w:rPr>
          <w:rFonts w:hint="eastAsia"/>
          <w:sz w:val="28"/>
          <w:szCs w:val="28"/>
        </w:rPr>
        <w:t>发送</w:t>
      </w:r>
      <w:r w:rsidRPr="00DB03D5">
        <w:rPr>
          <w:rFonts w:hint="eastAsia"/>
          <w:sz w:val="28"/>
          <w:szCs w:val="28"/>
        </w:rPr>
        <w:t>至</w:t>
      </w:r>
      <w:r w:rsidR="00985503">
        <w:rPr>
          <w:sz w:val="28"/>
          <w:szCs w:val="28"/>
        </w:rPr>
        <w:t>43531117</w:t>
      </w:r>
      <w:r w:rsidRPr="00DB03D5">
        <w:rPr>
          <w:rFonts w:hint="eastAsia"/>
          <w:sz w:val="28"/>
          <w:szCs w:val="28"/>
        </w:rPr>
        <w:t>@qq.com</w:t>
      </w:r>
      <w:r w:rsidR="00516F1D" w:rsidRPr="00DB03D5">
        <w:rPr>
          <w:rFonts w:hint="eastAsia"/>
          <w:sz w:val="28"/>
          <w:szCs w:val="28"/>
        </w:rPr>
        <w:t>（报名表见附件）</w:t>
      </w:r>
      <w:r w:rsidRPr="00DB03D5">
        <w:rPr>
          <w:rFonts w:hint="eastAsia"/>
          <w:sz w:val="28"/>
          <w:szCs w:val="28"/>
        </w:rPr>
        <w:t>。</w:t>
      </w:r>
    </w:p>
    <w:p w:rsidR="00D732D9" w:rsidRDefault="00DB03D5" w:rsidP="00DB03D5">
      <w:pPr>
        <w:rPr>
          <w:sz w:val="28"/>
          <w:szCs w:val="28"/>
        </w:rPr>
      </w:pPr>
      <w:r w:rsidRPr="00DB03D5">
        <w:rPr>
          <w:rFonts w:hint="eastAsia"/>
          <w:sz w:val="28"/>
          <w:szCs w:val="28"/>
        </w:rPr>
        <w:t xml:space="preserve">   </w:t>
      </w:r>
      <w:r w:rsidRPr="00DB03D5">
        <w:rPr>
          <w:rFonts w:hint="eastAsia"/>
          <w:sz w:val="28"/>
          <w:szCs w:val="28"/>
        </w:rPr>
        <w:t>（二）资格初审</w:t>
      </w:r>
    </w:p>
    <w:p w:rsidR="00DB03D5" w:rsidRPr="00DB03D5" w:rsidRDefault="00E4101F" w:rsidP="00D732D9">
      <w:pPr>
        <w:ind w:firstLineChars="200" w:firstLine="560"/>
        <w:rPr>
          <w:sz w:val="28"/>
          <w:szCs w:val="28"/>
        </w:rPr>
      </w:pPr>
      <w:r>
        <w:rPr>
          <w:rFonts w:hint="eastAsia"/>
          <w:sz w:val="28"/>
          <w:szCs w:val="28"/>
        </w:rPr>
        <w:t>学校组织学科教师</w:t>
      </w:r>
      <w:r w:rsidR="00DB03D5" w:rsidRPr="00DB03D5">
        <w:rPr>
          <w:rFonts w:hint="eastAsia"/>
          <w:sz w:val="28"/>
          <w:szCs w:val="28"/>
        </w:rPr>
        <w:t>对报考者报名材料进行审查，通过者将</w:t>
      </w:r>
      <w:r w:rsidR="00AF7CEF">
        <w:rPr>
          <w:rFonts w:hint="eastAsia"/>
          <w:sz w:val="28"/>
          <w:szCs w:val="28"/>
        </w:rPr>
        <w:t>电话</w:t>
      </w:r>
      <w:r w:rsidR="00DB03D5" w:rsidRPr="00DB03D5">
        <w:rPr>
          <w:rFonts w:hint="eastAsia"/>
          <w:sz w:val="28"/>
          <w:szCs w:val="28"/>
        </w:rPr>
        <w:t>通知进行面试（</w:t>
      </w:r>
      <w:r w:rsidRPr="00E4101F">
        <w:rPr>
          <w:rFonts w:hint="eastAsia"/>
          <w:sz w:val="28"/>
          <w:szCs w:val="28"/>
        </w:rPr>
        <w:t>没有通过初审不另行通知</w:t>
      </w:r>
      <w:r w:rsidR="00DB03D5" w:rsidRPr="00DB03D5">
        <w:rPr>
          <w:rFonts w:hint="eastAsia"/>
          <w:sz w:val="28"/>
          <w:szCs w:val="28"/>
        </w:rPr>
        <w:t>）。</w:t>
      </w:r>
    </w:p>
    <w:p w:rsidR="00DB03D5" w:rsidRPr="00DB03D5" w:rsidRDefault="00DB03D5" w:rsidP="00DB03D5">
      <w:pPr>
        <w:rPr>
          <w:sz w:val="28"/>
          <w:szCs w:val="28"/>
        </w:rPr>
      </w:pPr>
      <w:r w:rsidRPr="00DB03D5">
        <w:rPr>
          <w:rFonts w:hint="eastAsia"/>
          <w:sz w:val="28"/>
          <w:szCs w:val="28"/>
        </w:rPr>
        <w:t xml:space="preserve">   </w:t>
      </w:r>
      <w:r w:rsidRPr="00DB03D5">
        <w:rPr>
          <w:rFonts w:hint="eastAsia"/>
          <w:sz w:val="28"/>
          <w:szCs w:val="28"/>
        </w:rPr>
        <w:t>（三）面试</w:t>
      </w:r>
    </w:p>
    <w:p w:rsidR="00985503" w:rsidRDefault="00985503" w:rsidP="00985503">
      <w:pPr>
        <w:ind w:firstLineChars="200" w:firstLine="560"/>
        <w:rPr>
          <w:sz w:val="28"/>
          <w:szCs w:val="28"/>
        </w:rPr>
      </w:pPr>
      <w:r>
        <w:rPr>
          <w:rFonts w:hint="eastAsia"/>
          <w:sz w:val="28"/>
          <w:szCs w:val="28"/>
        </w:rPr>
        <w:t>面试</w:t>
      </w:r>
      <w:r w:rsidR="00DB03D5" w:rsidRPr="00DB03D5">
        <w:rPr>
          <w:rFonts w:hint="eastAsia"/>
          <w:sz w:val="28"/>
          <w:szCs w:val="28"/>
        </w:rPr>
        <w:t>地点：</w:t>
      </w:r>
      <w:r>
        <w:rPr>
          <w:rFonts w:hint="eastAsia"/>
          <w:sz w:val="28"/>
          <w:szCs w:val="28"/>
        </w:rPr>
        <w:t>厦门双十</w:t>
      </w:r>
      <w:r>
        <w:rPr>
          <w:sz w:val="28"/>
          <w:szCs w:val="28"/>
        </w:rPr>
        <w:t>中学海沧附属</w:t>
      </w:r>
      <w:r w:rsidR="00516F1D">
        <w:rPr>
          <w:rFonts w:hint="eastAsia"/>
          <w:sz w:val="28"/>
          <w:szCs w:val="28"/>
        </w:rPr>
        <w:t>学校。</w:t>
      </w:r>
    </w:p>
    <w:p w:rsidR="00DB03D5" w:rsidRDefault="00516F1D" w:rsidP="00985503">
      <w:pPr>
        <w:ind w:firstLineChars="200" w:firstLine="560"/>
        <w:rPr>
          <w:sz w:val="28"/>
          <w:szCs w:val="28"/>
        </w:rPr>
      </w:pPr>
      <w:r>
        <w:rPr>
          <w:rFonts w:hint="eastAsia"/>
          <w:sz w:val="28"/>
          <w:szCs w:val="28"/>
        </w:rPr>
        <w:t>面试方式：片段教学及答辩。</w:t>
      </w:r>
    </w:p>
    <w:p w:rsidR="00B9011C" w:rsidRDefault="00AF7CEF" w:rsidP="00B9011C">
      <w:pPr>
        <w:ind w:firstLineChars="200" w:firstLine="560"/>
        <w:rPr>
          <w:sz w:val="28"/>
          <w:szCs w:val="28"/>
        </w:rPr>
      </w:pPr>
      <w:r>
        <w:rPr>
          <w:rFonts w:hint="eastAsia"/>
          <w:sz w:val="28"/>
          <w:szCs w:val="28"/>
        </w:rPr>
        <w:t>面试</w:t>
      </w:r>
      <w:r>
        <w:rPr>
          <w:sz w:val="28"/>
          <w:szCs w:val="28"/>
        </w:rPr>
        <w:t>时间：</w:t>
      </w:r>
      <w:r w:rsidR="00DF2E6E">
        <w:rPr>
          <w:sz w:val="28"/>
          <w:szCs w:val="28"/>
        </w:rPr>
        <w:t>以电话通知为准</w:t>
      </w:r>
      <w:r>
        <w:rPr>
          <w:sz w:val="28"/>
          <w:szCs w:val="28"/>
        </w:rPr>
        <w:t>。</w:t>
      </w:r>
    </w:p>
    <w:p w:rsidR="00985503" w:rsidRPr="00516F1D" w:rsidRDefault="00DB03D5" w:rsidP="00516F1D">
      <w:pPr>
        <w:spacing w:line="600" w:lineRule="exact"/>
        <w:ind w:firstLineChars="200" w:firstLine="562"/>
        <w:rPr>
          <w:b/>
          <w:sz w:val="28"/>
          <w:szCs w:val="28"/>
        </w:rPr>
      </w:pPr>
      <w:r w:rsidRPr="00516F1D">
        <w:rPr>
          <w:rFonts w:hint="eastAsia"/>
          <w:b/>
          <w:sz w:val="28"/>
          <w:szCs w:val="28"/>
        </w:rPr>
        <w:t>四、享受权利</w:t>
      </w:r>
    </w:p>
    <w:p w:rsidR="00D732D9" w:rsidRDefault="00DB03D5" w:rsidP="00D732D9">
      <w:pPr>
        <w:ind w:firstLineChars="200" w:firstLine="560"/>
        <w:rPr>
          <w:sz w:val="28"/>
          <w:szCs w:val="28"/>
        </w:rPr>
      </w:pPr>
      <w:r w:rsidRPr="00DB03D5">
        <w:rPr>
          <w:rFonts w:hint="eastAsia"/>
          <w:sz w:val="28"/>
          <w:szCs w:val="28"/>
        </w:rPr>
        <w:t>1.</w:t>
      </w:r>
      <w:r w:rsidRPr="00DB03D5">
        <w:rPr>
          <w:rFonts w:hint="eastAsia"/>
          <w:sz w:val="28"/>
          <w:szCs w:val="28"/>
        </w:rPr>
        <w:t>签订劳动合同。</w:t>
      </w:r>
    </w:p>
    <w:p w:rsidR="00985503" w:rsidRDefault="00DB03D5" w:rsidP="00985503">
      <w:pPr>
        <w:ind w:firstLineChars="200" w:firstLine="560"/>
        <w:rPr>
          <w:sz w:val="28"/>
          <w:szCs w:val="28"/>
        </w:rPr>
      </w:pPr>
      <w:r w:rsidRPr="00DB03D5">
        <w:rPr>
          <w:rFonts w:hint="eastAsia"/>
          <w:sz w:val="28"/>
          <w:szCs w:val="28"/>
        </w:rPr>
        <w:t>2.</w:t>
      </w:r>
      <w:r w:rsidRPr="00DB03D5">
        <w:rPr>
          <w:rFonts w:hint="eastAsia"/>
          <w:sz w:val="28"/>
          <w:szCs w:val="28"/>
        </w:rPr>
        <w:t>工资根据编外教师的职称、课时量以及担任班主任情况具体确定，</w:t>
      </w:r>
      <w:r w:rsidR="00D732D9">
        <w:rPr>
          <w:rFonts w:hint="eastAsia"/>
          <w:sz w:val="28"/>
          <w:szCs w:val="28"/>
        </w:rPr>
        <w:t>以</w:t>
      </w:r>
      <w:r w:rsidR="00D732D9">
        <w:rPr>
          <w:sz w:val="28"/>
          <w:szCs w:val="28"/>
        </w:rPr>
        <w:t>《</w:t>
      </w:r>
      <w:r w:rsidR="00D732D9" w:rsidRPr="00D732D9">
        <w:rPr>
          <w:rFonts w:hint="eastAsia"/>
          <w:sz w:val="28"/>
          <w:szCs w:val="28"/>
        </w:rPr>
        <w:t>厦门双十中学海沧附属学校缺编岗位工资总额包干制分配方案与临聘教师管理制度</w:t>
      </w:r>
      <w:r w:rsidR="00D732D9" w:rsidRPr="00D732D9">
        <w:rPr>
          <w:rFonts w:hint="eastAsia"/>
          <w:sz w:val="28"/>
          <w:szCs w:val="28"/>
        </w:rPr>
        <w:t xml:space="preserve"> </w:t>
      </w:r>
      <w:r w:rsidR="00D732D9" w:rsidRPr="00D732D9">
        <w:rPr>
          <w:rFonts w:hint="eastAsia"/>
          <w:sz w:val="28"/>
          <w:szCs w:val="28"/>
        </w:rPr>
        <w:t>（试行）</w:t>
      </w:r>
      <w:r w:rsidR="00D732D9">
        <w:rPr>
          <w:rFonts w:hint="eastAsia"/>
          <w:sz w:val="28"/>
          <w:szCs w:val="28"/>
        </w:rPr>
        <w:t>》</w:t>
      </w:r>
      <w:r w:rsidR="00D732D9">
        <w:rPr>
          <w:sz w:val="28"/>
          <w:szCs w:val="28"/>
        </w:rPr>
        <w:t>为</w:t>
      </w:r>
      <w:r w:rsidR="00D732D9">
        <w:rPr>
          <w:rFonts w:hint="eastAsia"/>
          <w:sz w:val="28"/>
          <w:szCs w:val="28"/>
        </w:rPr>
        <w:t>标准</w:t>
      </w:r>
      <w:r w:rsidR="00D732D9">
        <w:rPr>
          <w:sz w:val="28"/>
          <w:szCs w:val="28"/>
        </w:rPr>
        <w:t>执行</w:t>
      </w:r>
      <w:r w:rsidRPr="00DB03D5">
        <w:rPr>
          <w:rFonts w:hint="eastAsia"/>
          <w:sz w:val="28"/>
          <w:szCs w:val="28"/>
        </w:rPr>
        <w:t>。</w:t>
      </w:r>
    </w:p>
    <w:p w:rsidR="00DB03D5" w:rsidRPr="00DB03D5" w:rsidRDefault="00DB03D5" w:rsidP="00985503">
      <w:pPr>
        <w:ind w:firstLineChars="200" w:firstLine="560"/>
        <w:rPr>
          <w:sz w:val="28"/>
          <w:szCs w:val="28"/>
        </w:rPr>
      </w:pPr>
      <w:r w:rsidRPr="00DB03D5">
        <w:rPr>
          <w:rFonts w:hint="eastAsia"/>
          <w:sz w:val="28"/>
          <w:szCs w:val="28"/>
        </w:rPr>
        <w:t>本次公开招聘相关联系人：</w:t>
      </w:r>
      <w:r w:rsidR="00985503">
        <w:rPr>
          <w:rFonts w:hint="eastAsia"/>
          <w:sz w:val="28"/>
          <w:szCs w:val="28"/>
        </w:rPr>
        <w:t>邱老师</w:t>
      </w:r>
      <w:r w:rsidRPr="00DB03D5">
        <w:rPr>
          <w:rFonts w:hint="eastAsia"/>
          <w:sz w:val="28"/>
          <w:szCs w:val="28"/>
        </w:rPr>
        <w:t>（</w:t>
      </w:r>
      <w:r w:rsidRPr="00DB03D5">
        <w:rPr>
          <w:rFonts w:hint="eastAsia"/>
          <w:sz w:val="28"/>
          <w:szCs w:val="28"/>
        </w:rPr>
        <w:t>QQ</w:t>
      </w:r>
      <w:r w:rsidRPr="00DB03D5">
        <w:rPr>
          <w:rFonts w:hint="eastAsia"/>
          <w:sz w:val="28"/>
          <w:szCs w:val="28"/>
        </w:rPr>
        <w:t>）</w:t>
      </w:r>
      <w:r w:rsidR="00985503">
        <w:rPr>
          <w:sz w:val="28"/>
          <w:szCs w:val="28"/>
        </w:rPr>
        <w:t>43531117</w:t>
      </w:r>
      <w:r w:rsidRPr="00DB03D5">
        <w:rPr>
          <w:rFonts w:hint="eastAsia"/>
          <w:sz w:val="28"/>
          <w:szCs w:val="28"/>
        </w:rPr>
        <w:t>；电话：</w:t>
      </w:r>
      <w:r w:rsidR="00985503">
        <w:rPr>
          <w:sz w:val="28"/>
          <w:szCs w:val="28"/>
        </w:rPr>
        <w:t>13599908081</w:t>
      </w:r>
      <w:r w:rsidR="00AF7CEF">
        <w:rPr>
          <w:rFonts w:hint="eastAsia"/>
          <w:sz w:val="28"/>
          <w:szCs w:val="28"/>
        </w:rPr>
        <w:t>；</w:t>
      </w:r>
      <w:r w:rsidR="00AF7CEF">
        <w:rPr>
          <w:sz w:val="28"/>
          <w:szCs w:val="28"/>
        </w:rPr>
        <w:t>邮箱</w:t>
      </w:r>
      <w:r w:rsidR="00AF7CEF" w:rsidRPr="00AF7CEF">
        <w:rPr>
          <w:sz w:val="28"/>
          <w:szCs w:val="28"/>
        </w:rPr>
        <w:t>43531117</w:t>
      </w:r>
      <w:r w:rsidR="00AF7CEF">
        <w:rPr>
          <w:sz w:val="28"/>
          <w:szCs w:val="28"/>
        </w:rPr>
        <w:t>@qq.com</w:t>
      </w:r>
    </w:p>
    <w:p w:rsidR="00DB03D5" w:rsidRPr="00DB03D5" w:rsidRDefault="00DB03D5" w:rsidP="00DB03D5">
      <w:pPr>
        <w:rPr>
          <w:sz w:val="28"/>
          <w:szCs w:val="28"/>
        </w:rPr>
      </w:pPr>
      <w:r w:rsidRPr="00DB03D5">
        <w:rPr>
          <w:rFonts w:hint="eastAsia"/>
          <w:sz w:val="28"/>
          <w:szCs w:val="28"/>
        </w:rPr>
        <w:t xml:space="preserve">　　本招聘方案由</w:t>
      </w:r>
      <w:r w:rsidR="00985503">
        <w:rPr>
          <w:rFonts w:hint="eastAsia"/>
          <w:sz w:val="28"/>
          <w:szCs w:val="28"/>
        </w:rPr>
        <w:t>厦门双十</w:t>
      </w:r>
      <w:r w:rsidR="00985503">
        <w:rPr>
          <w:sz w:val="28"/>
          <w:szCs w:val="28"/>
        </w:rPr>
        <w:t>中学海沧附属学校</w:t>
      </w:r>
      <w:r w:rsidRPr="00DB03D5">
        <w:rPr>
          <w:rFonts w:hint="eastAsia"/>
          <w:sz w:val="28"/>
          <w:szCs w:val="28"/>
        </w:rPr>
        <w:t>负责解释。</w:t>
      </w:r>
      <w:r w:rsidRPr="00DB03D5">
        <w:rPr>
          <w:rFonts w:hint="eastAsia"/>
          <w:sz w:val="28"/>
          <w:szCs w:val="28"/>
        </w:rPr>
        <w:t xml:space="preserve"> </w:t>
      </w:r>
    </w:p>
    <w:p w:rsidR="00AF7CEF" w:rsidRPr="00DB03D5" w:rsidRDefault="00DB03D5" w:rsidP="00B9011C">
      <w:pPr>
        <w:rPr>
          <w:sz w:val="28"/>
          <w:szCs w:val="28"/>
        </w:rPr>
      </w:pPr>
      <w:r w:rsidRPr="00DB03D5">
        <w:rPr>
          <w:sz w:val="28"/>
          <w:szCs w:val="28"/>
        </w:rPr>
        <w:t xml:space="preserve"> </w:t>
      </w:r>
      <w:r w:rsidRPr="00DB03D5">
        <w:rPr>
          <w:rFonts w:hint="eastAsia"/>
          <w:sz w:val="28"/>
          <w:szCs w:val="28"/>
        </w:rPr>
        <w:t xml:space="preserve">                           </w:t>
      </w:r>
      <w:r w:rsidR="00B9011C">
        <w:rPr>
          <w:sz w:val="28"/>
          <w:szCs w:val="28"/>
        </w:rPr>
        <w:t xml:space="preserve">      </w:t>
      </w:r>
      <w:r w:rsidRPr="00DB03D5">
        <w:rPr>
          <w:rFonts w:hint="eastAsia"/>
          <w:sz w:val="28"/>
          <w:szCs w:val="28"/>
        </w:rPr>
        <w:t xml:space="preserve"> </w:t>
      </w:r>
      <w:r w:rsidRPr="00DB03D5">
        <w:rPr>
          <w:rFonts w:hint="eastAsia"/>
          <w:sz w:val="28"/>
          <w:szCs w:val="28"/>
        </w:rPr>
        <w:t>厦门</w:t>
      </w:r>
      <w:r w:rsidR="00985503">
        <w:rPr>
          <w:rFonts w:hint="eastAsia"/>
          <w:sz w:val="28"/>
          <w:szCs w:val="28"/>
        </w:rPr>
        <w:t>双十中学</w:t>
      </w:r>
      <w:r w:rsidR="00985503">
        <w:rPr>
          <w:sz w:val="28"/>
          <w:szCs w:val="28"/>
        </w:rPr>
        <w:t>海沧附属学校</w:t>
      </w:r>
    </w:p>
    <w:p w:rsidR="00DF2E6E" w:rsidRDefault="00DB03D5" w:rsidP="00DF2E6E">
      <w:pPr>
        <w:jc w:val="right"/>
        <w:rPr>
          <w:sz w:val="28"/>
          <w:szCs w:val="28"/>
        </w:rPr>
      </w:pPr>
      <w:r w:rsidRPr="00DB03D5">
        <w:rPr>
          <w:rFonts w:hint="eastAsia"/>
          <w:sz w:val="28"/>
          <w:szCs w:val="28"/>
        </w:rPr>
        <w:t xml:space="preserve">                     </w:t>
      </w:r>
      <w:r w:rsidR="00DF2E6E">
        <w:rPr>
          <w:rFonts w:hint="eastAsia"/>
          <w:sz w:val="28"/>
          <w:szCs w:val="28"/>
        </w:rPr>
        <w:t xml:space="preserve">  </w:t>
      </w:r>
      <w:r w:rsidR="00AF7CEF">
        <w:rPr>
          <w:rFonts w:hint="eastAsia"/>
          <w:sz w:val="28"/>
          <w:szCs w:val="28"/>
        </w:rPr>
        <w:t xml:space="preserve"> 2018</w:t>
      </w:r>
      <w:r w:rsidRPr="00DB03D5">
        <w:rPr>
          <w:rFonts w:hint="eastAsia"/>
          <w:sz w:val="28"/>
          <w:szCs w:val="28"/>
        </w:rPr>
        <w:t>年</w:t>
      </w:r>
      <w:r w:rsidR="008A1FF6">
        <w:rPr>
          <w:sz w:val="28"/>
          <w:szCs w:val="28"/>
        </w:rPr>
        <w:t>09</w:t>
      </w:r>
      <w:r w:rsidRPr="00DB03D5">
        <w:rPr>
          <w:rFonts w:hint="eastAsia"/>
          <w:sz w:val="28"/>
          <w:szCs w:val="28"/>
        </w:rPr>
        <w:t>月</w:t>
      </w:r>
      <w:r w:rsidR="00DF2E6E">
        <w:rPr>
          <w:sz w:val="28"/>
          <w:szCs w:val="28"/>
        </w:rPr>
        <w:t>09</w:t>
      </w:r>
      <w:r w:rsidR="00DF2E6E">
        <w:rPr>
          <w:sz w:val="28"/>
          <w:szCs w:val="28"/>
        </w:rPr>
        <w:t>日</w:t>
      </w:r>
    </w:p>
    <w:p w:rsidR="00DF2E6E" w:rsidRDefault="00DF2E6E" w:rsidP="00DF2E6E">
      <w:pPr>
        <w:ind w:right="560"/>
        <w:rPr>
          <w:sz w:val="28"/>
          <w:szCs w:val="28"/>
        </w:rPr>
      </w:pPr>
    </w:p>
    <w:p w:rsidR="00DB03D5" w:rsidRPr="00DB03D5" w:rsidRDefault="00DB03D5" w:rsidP="00DF2E6E">
      <w:pPr>
        <w:ind w:right="560"/>
        <w:rPr>
          <w:sz w:val="28"/>
          <w:szCs w:val="28"/>
        </w:rPr>
      </w:pPr>
      <w:r w:rsidRPr="00DB03D5">
        <w:rPr>
          <w:rFonts w:hint="eastAsia"/>
          <w:sz w:val="28"/>
          <w:szCs w:val="28"/>
        </w:rPr>
        <w:lastRenderedPageBreak/>
        <w:t>附件：</w:t>
      </w:r>
    </w:p>
    <w:p w:rsidR="00DB03D5" w:rsidRPr="00134B58" w:rsidRDefault="00DB03D5" w:rsidP="00134B58">
      <w:pPr>
        <w:jc w:val="center"/>
        <w:rPr>
          <w:b/>
          <w:sz w:val="28"/>
          <w:szCs w:val="28"/>
        </w:rPr>
      </w:pPr>
      <w:r w:rsidRPr="00134B58">
        <w:rPr>
          <w:rFonts w:hint="eastAsia"/>
          <w:b/>
          <w:sz w:val="28"/>
          <w:szCs w:val="28"/>
        </w:rPr>
        <w:t>厦门</w:t>
      </w:r>
      <w:r w:rsidR="00134B58" w:rsidRPr="00134B58">
        <w:rPr>
          <w:rFonts w:hint="eastAsia"/>
          <w:b/>
          <w:sz w:val="28"/>
          <w:szCs w:val="28"/>
        </w:rPr>
        <w:t>双十中学</w:t>
      </w:r>
      <w:r w:rsidR="00134B58" w:rsidRPr="00134B58">
        <w:rPr>
          <w:b/>
          <w:sz w:val="28"/>
          <w:szCs w:val="28"/>
        </w:rPr>
        <w:t>海沧附属学校</w:t>
      </w:r>
      <w:r w:rsidR="00AF7CEF">
        <w:rPr>
          <w:rFonts w:hint="eastAsia"/>
          <w:b/>
          <w:sz w:val="28"/>
          <w:szCs w:val="28"/>
        </w:rPr>
        <w:t>2018</w:t>
      </w:r>
      <w:r w:rsidRPr="00134B58">
        <w:rPr>
          <w:rFonts w:hint="eastAsia"/>
          <w:b/>
          <w:sz w:val="28"/>
          <w:szCs w:val="28"/>
        </w:rPr>
        <w:t>年公开招聘编外教师报名表</w:t>
      </w:r>
    </w:p>
    <w:p w:rsidR="00134B58" w:rsidRPr="00134B58" w:rsidRDefault="00134B58" w:rsidP="00864B6D">
      <w:pPr>
        <w:pStyle w:val="a5"/>
        <w:wordWrap w:val="0"/>
        <w:jc w:val="right"/>
        <w:rPr>
          <w:rFonts w:ascii="宋体" w:eastAsia="宋体" w:hAnsi="宋体" w:cs="宋体"/>
          <w:kern w:val="0"/>
        </w:rPr>
      </w:pPr>
      <w:r w:rsidRPr="00134B58">
        <w:rPr>
          <w:rFonts w:ascii="宋体" w:eastAsia="宋体" w:hAnsi="宋体" w:cs="宋体" w:hint="eastAsia"/>
          <w:kern w:val="0"/>
        </w:rPr>
        <w:t>报名序号：</w:t>
      </w:r>
    </w:p>
    <w:tbl>
      <w:tblPr>
        <w:tblW w:w="6290" w:type="pct"/>
        <w:jc w:val="center"/>
        <w:tblCellMar>
          <w:left w:w="0" w:type="dxa"/>
          <w:right w:w="0" w:type="dxa"/>
        </w:tblCellMar>
        <w:tblLook w:val="04A0" w:firstRow="1" w:lastRow="0" w:firstColumn="1" w:lastColumn="0" w:noHBand="0" w:noVBand="1"/>
      </w:tblPr>
      <w:tblGrid>
        <w:gridCol w:w="693"/>
        <w:gridCol w:w="180"/>
        <w:gridCol w:w="281"/>
        <w:gridCol w:w="648"/>
        <w:gridCol w:w="225"/>
        <w:gridCol w:w="333"/>
        <w:gridCol w:w="192"/>
        <w:gridCol w:w="141"/>
        <w:gridCol w:w="333"/>
        <w:gridCol w:w="282"/>
        <w:gridCol w:w="438"/>
        <w:gridCol w:w="216"/>
        <w:gridCol w:w="216"/>
        <w:gridCol w:w="1205"/>
        <w:gridCol w:w="389"/>
        <w:gridCol w:w="1740"/>
        <w:gridCol w:w="420"/>
        <w:gridCol w:w="284"/>
        <w:gridCol w:w="523"/>
        <w:gridCol w:w="686"/>
        <w:gridCol w:w="999"/>
      </w:tblGrid>
      <w:tr w:rsidR="00134B58" w:rsidRPr="00134B58" w:rsidTr="00AF7CEF">
        <w:trPr>
          <w:jc w:val="center"/>
        </w:trPr>
        <w:tc>
          <w:tcPr>
            <w:tcW w:w="87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AF7CEF">
            <w:pPr>
              <w:widowControl/>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姓  名</w:t>
            </w:r>
          </w:p>
        </w:tc>
        <w:tc>
          <w:tcPr>
            <w:tcW w:w="1154"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c>
          <w:tcPr>
            <w:tcW w:w="3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性别</w:t>
            </w:r>
          </w:p>
        </w:tc>
        <w:tc>
          <w:tcPr>
            <w:tcW w:w="33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c>
          <w:tcPr>
            <w:tcW w:w="105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政  治</w:t>
            </w:r>
          </w:p>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面  貌</w:t>
            </w:r>
          </w:p>
        </w:tc>
        <w:tc>
          <w:tcPr>
            <w:tcW w:w="163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c>
          <w:tcPr>
            <w:tcW w:w="212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婚姻状况</w:t>
            </w:r>
          </w:p>
        </w:tc>
        <w:tc>
          <w:tcPr>
            <w:tcW w:w="1227" w:type="dxa"/>
            <w:gridSpan w:val="3"/>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c>
          <w:tcPr>
            <w:tcW w:w="1685"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照</w:t>
            </w:r>
          </w:p>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片</w:t>
            </w:r>
          </w:p>
        </w:tc>
      </w:tr>
      <w:tr w:rsidR="00134B58" w:rsidRPr="00134B58" w:rsidTr="00AF7CEF">
        <w:trPr>
          <w:jc w:val="center"/>
        </w:trPr>
        <w:tc>
          <w:tcPr>
            <w:tcW w:w="87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出  生</w:t>
            </w:r>
          </w:p>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年  月</w:t>
            </w:r>
          </w:p>
        </w:tc>
        <w:tc>
          <w:tcPr>
            <w:tcW w:w="115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c>
          <w:tcPr>
            <w:tcW w:w="3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民族</w:t>
            </w:r>
          </w:p>
        </w:tc>
        <w:tc>
          <w:tcPr>
            <w:tcW w:w="33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c>
          <w:tcPr>
            <w:tcW w:w="105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文  化</w:t>
            </w:r>
          </w:p>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程  度</w:t>
            </w:r>
          </w:p>
        </w:tc>
        <w:tc>
          <w:tcPr>
            <w:tcW w:w="163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c>
          <w:tcPr>
            <w:tcW w:w="0" w:type="auto"/>
            <w:gridSpan w:val="2"/>
            <w:vMerge/>
            <w:tcBorders>
              <w:top w:val="single" w:sz="8" w:space="0" w:color="auto"/>
              <w:left w:val="nil"/>
              <w:bottom w:val="single" w:sz="8" w:space="0" w:color="auto"/>
              <w:right w:val="single" w:sz="8" w:space="0" w:color="auto"/>
            </w:tcBorders>
            <w:vAlign w:val="center"/>
            <w:hideMark/>
          </w:tcPr>
          <w:p w:rsidR="00134B58" w:rsidRPr="00134B58" w:rsidRDefault="00134B58" w:rsidP="00134B58">
            <w:pPr>
              <w:widowControl/>
              <w:wordWrap w:val="0"/>
              <w:jc w:val="left"/>
              <w:rPr>
                <w:rFonts w:ascii="Verdana" w:eastAsia="宋体" w:hAnsi="Verdana" w:cs="宋体"/>
                <w:color w:val="656D77"/>
                <w:kern w:val="0"/>
                <w:sz w:val="18"/>
                <w:szCs w:val="18"/>
              </w:rPr>
            </w:pPr>
          </w:p>
        </w:tc>
        <w:tc>
          <w:tcPr>
            <w:tcW w:w="0" w:type="auto"/>
            <w:gridSpan w:val="3"/>
            <w:vMerge/>
            <w:tcBorders>
              <w:top w:val="single" w:sz="8" w:space="0" w:color="auto"/>
              <w:left w:val="nil"/>
              <w:bottom w:val="single" w:sz="8" w:space="0" w:color="auto"/>
              <w:right w:val="single" w:sz="8" w:space="0" w:color="auto"/>
            </w:tcBorders>
            <w:vAlign w:val="center"/>
            <w:hideMark/>
          </w:tcPr>
          <w:p w:rsidR="00134B58" w:rsidRPr="00134B58" w:rsidRDefault="00134B58" w:rsidP="00134B58">
            <w:pPr>
              <w:widowControl/>
              <w:wordWrap w:val="0"/>
              <w:jc w:val="left"/>
              <w:rPr>
                <w:rFonts w:ascii="Verdana" w:eastAsia="宋体" w:hAnsi="Verdana" w:cs="宋体"/>
                <w:color w:val="656D77"/>
                <w:kern w:val="0"/>
                <w:sz w:val="18"/>
                <w:szCs w:val="18"/>
              </w:rPr>
            </w:pPr>
          </w:p>
        </w:tc>
        <w:tc>
          <w:tcPr>
            <w:tcW w:w="0" w:type="auto"/>
            <w:gridSpan w:val="2"/>
            <w:vMerge/>
            <w:tcBorders>
              <w:top w:val="single" w:sz="8" w:space="0" w:color="auto"/>
              <w:left w:val="nil"/>
              <w:bottom w:val="single" w:sz="8" w:space="0" w:color="auto"/>
              <w:right w:val="single" w:sz="8" w:space="0" w:color="auto"/>
            </w:tcBorders>
            <w:vAlign w:val="center"/>
            <w:hideMark/>
          </w:tcPr>
          <w:p w:rsidR="00134B58" w:rsidRPr="00134B58" w:rsidRDefault="00134B58" w:rsidP="00134B58">
            <w:pPr>
              <w:widowControl/>
              <w:wordWrap w:val="0"/>
              <w:jc w:val="left"/>
              <w:rPr>
                <w:rFonts w:ascii="Verdana" w:eastAsia="宋体" w:hAnsi="Verdana" w:cs="宋体"/>
                <w:color w:val="656D77"/>
                <w:kern w:val="0"/>
                <w:sz w:val="18"/>
                <w:szCs w:val="18"/>
              </w:rPr>
            </w:pPr>
          </w:p>
        </w:tc>
      </w:tr>
      <w:tr w:rsidR="00134B58" w:rsidRPr="00134B58" w:rsidTr="00AF7CEF">
        <w:trPr>
          <w:trHeight w:val="504"/>
          <w:jc w:val="center"/>
        </w:trPr>
        <w:tc>
          <w:tcPr>
            <w:tcW w:w="873"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正规全日制院校学历</w:t>
            </w:r>
          </w:p>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获取情况</w:t>
            </w:r>
          </w:p>
        </w:tc>
        <w:tc>
          <w:tcPr>
            <w:tcW w:w="92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spacing w:line="240" w:lineRule="atLeast"/>
              <w:ind w:left="-64" w:right="-64"/>
              <w:jc w:val="left"/>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学 历</w:t>
            </w:r>
          </w:p>
        </w:tc>
        <w:tc>
          <w:tcPr>
            <w:tcW w:w="89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c>
          <w:tcPr>
            <w:tcW w:w="1053" w:type="dxa"/>
            <w:gridSpan w:val="3"/>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spacing w:line="240" w:lineRule="atLeast"/>
              <w:ind w:left="-64" w:right="-64"/>
              <w:jc w:val="left"/>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非全日制</w:t>
            </w:r>
          </w:p>
          <w:p w:rsidR="00134B58" w:rsidRPr="00134B58" w:rsidRDefault="00134B58" w:rsidP="00134B58">
            <w:pPr>
              <w:widowControl/>
              <w:wordWrap w:val="0"/>
              <w:spacing w:line="240" w:lineRule="atLeast"/>
              <w:ind w:left="-64" w:right="-64"/>
              <w:jc w:val="left"/>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学历获取</w:t>
            </w:r>
          </w:p>
          <w:p w:rsidR="00134B58" w:rsidRPr="00134B58" w:rsidRDefault="00134B58" w:rsidP="00134B58">
            <w:pPr>
              <w:widowControl/>
              <w:wordWrap w:val="0"/>
              <w:spacing w:line="240" w:lineRule="atLeast"/>
              <w:ind w:left="-64" w:right="-64"/>
              <w:jc w:val="left"/>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情   况</w:t>
            </w:r>
          </w:p>
        </w:tc>
        <w:tc>
          <w:tcPr>
            <w:tcW w:w="163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学  历</w:t>
            </w:r>
          </w:p>
        </w:tc>
        <w:tc>
          <w:tcPr>
            <w:tcW w:w="3356"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c>
          <w:tcPr>
            <w:tcW w:w="0" w:type="auto"/>
            <w:gridSpan w:val="2"/>
            <w:vMerge/>
            <w:tcBorders>
              <w:top w:val="single" w:sz="8" w:space="0" w:color="auto"/>
              <w:left w:val="nil"/>
              <w:bottom w:val="single" w:sz="8" w:space="0" w:color="auto"/>
              <w:right w:val="single" w:sz="8" w:space="0" w:color="auto"/>
            </w:tcBorders>
            <w:vAlign w:val="center"/>
            <w:hideMark/>
          </w:tcPr>
          <w:p w:rsidR="00134B58" w:rsidRPr="00134B58" w:rsidRDefault="00134B58" w:rsidP="00134B58">
            <w:pPr>
              <w:widowControl/>
              <w:wordWrap w:val="0"/>
              <w:jc w:val="left"/>
              <w:rPr>
                <w:rFonts w:ascii="Verdana" w:eastAsia="宋体" w:hAnsi="Verdana" w:cs="宋体"/>
                <w:color w:val="656D77"/>
                <w:kern w:val="0"/>
                <w:sz w:val="18"/>
                <w:szCs w:val="18"/>
              </w:rPr>
            </w:pPr>
          </w:p>
        </w:tc>
      </w:tr>
      <w:tr w:rsidR="00134B58" w:rsidRPr="00134B58" w:rsidTr="00AF7CEF">
        <w:trPr>
          <w:trHeight w:val="462"/>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134B58" w:rsidRPr="00134B58" w:rsidRDefault="00134B58" w:rsidP="00134B58">
            <w:pPr>
              <w:widowControl/>
              <w:wordWrap w:val="0"/>
              <w:jc w:val="left"/>
              <w:rPr>
                <w:rFonts w:ascii="Verdana" w:eastAsia="宋体" w:hAnsi="Verdana" w:cs="宋体"/>
                <w:color w:val="656D77"/>
                <w:kern w:val="0"/>
                <w:sz w:val="18"/>
                <w:szCs w:val="18"/>
              </w:rPr>
            </w:pPr>
          </w:p>
        </w:tc>
        <w:tc>
          <w:tcPr>
            <w:tcW w:w="92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left"/>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毕 业</w:t>
            </w:r>
          </w:p>
          <w:p w:rsidR="00134B58" w:rsidRPr="00134B58" w:rsidRDefault="00134B58" w:rsidP="00134B58">
            <w:pPr>
              <w:widowControl/>
              <w:wordWrap w:val="0"/>
              <w:spacing w:line="240" w:lineRule="atLeast"/>
              <w:ind w:left="-64" w:right="-64"/>
              <w:jc w:val="left"/>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时 间</w:t>
            </w:r>
          </w:p>
        </w:tc>
        <w:tc>
          <w:tcPr>
            <w:tcW w:w="89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c>
          <w:tcPr>
            <w:tcW w:w="0" w:type="auto"/>
            <w:gridSpan w:val="3"/>
            <w:vMerge/>
            <w:tcBorders>
              <w:top w:val="nil"/>
              <w:left w:val="nil"/>
              <w:bottom w:val="single" w:sz="8" w:space="0" w:color="auto"/>
              <w:right w:val="single" w:sz="8" w:space="0" w:color="auto"/>
            </w:tcBorders>
            <w:vAlign w:val="center"/>
            <w:hideMark/>
          </w:tcPr>
          <w:p w:rsidR="00134B58" w:rsidRPr="00134B58" w:rsidRDefault="00134B58" w:rsidP="00134B58">
            <w:pPr>
              <w:widowControl/>
              <w:wordWrap w:val="0"/>
              <w:jc w:val="left"/>
              <w:rPr>
                <w:rFonts w:ascii="Verdana" w:eastAsia="宋体" w:hAnsi="Verdana" w:cs="宋体"/>
                <w:color w:val="656D77"/>
                <w:kern w:val="0"/>
                <w:sz w:val="18"/>
                <w:szCs w:val="18"/>
              </w:rPr>
            </w:pPr>
          </w:p>
        </w:tc>
        <w:tc>
          <w:tcPr>
            <w:tcW w:w="163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毕  业</w:t>
            </w:r>
          </w:p>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时  间</w:t>
            </w:r>
          </w:p>
        </w:tc>
        <w:tc>
          <w:tcPr>
            <w:tcW w:w="3356"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c>
          <w:tcPr>
            <w:tcW w:w="0" w:type="auto"/>
            <w:gridSpan w:val="2"/>
            <w:vMerge/>
            <w:tcBorders>
              <w:top w:val="single" w:sz="8" w:space="0" w:color="auto"/>
              <w:left w:val="nil"/>
              <w:bottom w:val="single" w:sz="8" w:space="0" w:color="auto"/>
              <w:right w:val="single" w:sz="8" w:space="0" w:color="auto"/>
            </w:tcBorders>
            <w:vAlign w:val="center"/>
            <w:hideMark/>
          </w:tcPr>
          <w:p w:rsidR="00134B58" w:rsidRPr="00134B58" w:rsidRDefault="00134B58" w:rsidP="00134B58">
            <w:pPr>
              <w:widowControl/>
              <w:wordWrap w:val="0"/>
              <w:jc w:val="left"/>
              <w:rPr>
                <w:rFonts w:ascii="Verdana" w:eastAsia="宋体" w:hAnsi="Verdana" w:cs="宋体"/>
                <w:color w:val="656D77"/>
                <w:kern w:val="0"/>
                <w:sz w:val="18"/>
                <w:szCs w:val="18"/>
              </w:rPr>
            </w:pPr>
          </w:p>
        </w:tc>
      </w:tr>
      <w:tr w:rsidR="00134B58" w:rsidRPr="00134B58" w:rsidTr="00AF7CEF">
        <w:trPr>
          <w:trHeight w:val="434"/>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134B58" w:rsidRPr="00134B58" w:rsidRDefault="00134B58" w:rsidP="00134B58">
            <w:pPr>
              <w:widowControl/>
              <w:wordWrap w:val="0"/>
              <w:jc w:val="left"/>
              <w:rPr>
                <w:rFonts w:ascii="Verdana" w:eastAsia="宋体" w:hAnsi="Verdana" w:cs="宋体"/>
                <w:color w:val="656D77"/>
                <w:kern w:val="0"/>
                <w:sz w:val="18"/>
                <w:szCs w:val="18"/>
              </w:rPr>
            </w:pPr>
          </w:p>
        </w:tc>
        <w:tc>
          <w:tcPr>
            <w:tcW w:w="92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left"/>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毕 业</w:t>
            </w:r>
          </w:p>
          <w:p w:rsidR="00134B58" w:rsidRPr="00134B58" w:rsidRDefault="00134B58" w:rsidP="00134B58">
            <w:pPr>
              <w:widowControl/>
              <w:wordWrap w:val="0"/>
              <w:spacing w:line="240" w:lineRule="atLeast"/>
              <w:ind w:left="-64" w:right="-64"/>
              <w:jc w:val="left"/>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院 校</w:t>
            </w:r>
          </w:p>
        </w:tc>
        <w:tc>
          <w:tcPr>
            <w:tcW w:w="89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c>
          <w:tcPr>
            <w:tcW w:w="0" w:type="auto"/>
            <w:gridSpan w:val="3"/>
            <w:vMerge/>
            <w:tcBorders>
              <w:top w:val="nil"/>
              <w:left w:val="nil"/>
              <w:bottom w:val="single" w:sz="8" w:space="0" w:color="auto"/>
              <w:right w:val="single" w:sz="8" w:space="0" w:color="auto"/>
            </w:tcBorders>
            <w:vAlign w:val="center"/>
            <w:hideMark/>
          </w:tcPr>
          <w:p w:rsidR="00134B58" w:rsidRPr="00134B58" w:rsidRDefault="00134B58" w:rsidP="00134B58">
            <w:pPr>
              <w:widowControl/>
              <w:wordWrap w:val="0"/>
              <w:jc w:val="left"/>
              <w:rPr>
                <w:rFonts w:ascii="Verdana" w:eastAsia="宋体" w:hAnsi="Verdana" w:cs="宋体"/>
                <w:color w:val="656D77"/>
                <w:kern w:val="0"/>
                <w:sz w:val="18"/>
                <w:szCs w:val="18"/>
              </w:rPr>
            </w:pPr>
          </w:p>
        </w:tc>
        <w:tc>
          <w:tcPr>
            <w:tcW w:w="163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毕业院校及学习形式</w:t>
            </w:r>
          </w:p>
        </w:tc>
        <w:tc>
          <w:tcPr>
            <w:tcW w:w="5041" w:type="dxa"/>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r>
      <w:tr w:rsidR="00134B58" w:rsidRPr="00134B58" w:rsidTr="00AF7CEF">
        <w:trPr>
          <w:trHeight w:val="385"/>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134B58" w:rsidRPr="00134B58" w:rsidRDefault="00134B58" w:rsidP="00134B58">
            <w:pPr>
              <w:widowControl/>
              <w:wordWrap w:val="0"/>
              <w:jc w:val="left"/>
              <w:rPr>
                <w:rFonts w:ascii="Verdana" w:eastAsia="宋体" w:hAnsi="Verdana" w:cs="宋体"/>
                <w:color w:val="656D77"/>
                <w:kern w:val="0"/>
                <w:sz w:val="18"/>
                <w:szCs w:val="18"/>
              </w:rPr>
            </w:pPr>
          </w:p>
        </w:tc>
        <w:tc>
          <w:tcPr>
            <w:tcW w:w="92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left"/>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所 学</w:t>
            </w:r>
          </w:p>
          <w:p w:rsidR="00134B58" w:rsidRPr="00134B58" w:rsidRDefault="00134B58" w:rsidP="00134B58">
            <w:pPr>
              <w:widowControl/>
              <w:wordWrap w:val="0"/>
              <w:spacing w:line="240" w:lineRule="atLeast"/>
              <w:ind w:left="-64" w:right="-64"/>
              <w:jc w:val="left"/>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专 业</w:t>
            </w:r>
          </w:p>
        </w:tc>
        <w:tc>
          <w:tcPr>
            <w:tcW w:w="89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c>
          <w:tcPr>
            <w:tcW w:w="0" w:type="auto"/>
            <w:gridSpan w:val="3"/>
            <w:vMerge/>
            <w:tcBorders>
              <w:top w:val="nil"/>
              <w:left w:val="nil"/>
              <w:bottom w:val="single" w:sz="8" w:space="0" w:color="auto"/>
              <w:right w:val="single" w:sz="8" w:space="0" w:color="auto"/>
            </w:tcBorders>
            <w:vAlign w:val="center"/>
            <w:hideMark/>
          </w:tcPr>
          <w:p w:rsidR="00134B58" w:rsidRPr="00134B58" w:rsidRDefault="00134B58" w:rsidP="00134B58">
            <w:pPr>
              <w:widowControl/>
              <w:wordWrap w:val="0"/>
              <w:jc w:val="left"/>
              <w:rPr>
                <w:rFonts w:ascii="Verdana" w:eastAsia="宋体" w:hAnsi="Verdana" w:cs="宋体"/>
                <w:color w:val="656D77"/>
                <w:kern w:val="0"/>
                <w:sz w:val="18"/>
                <w:szCs w:val="18"/>
              </w:rPr>
            </w:pPr>
          </w:p>
        </w:tc>
        <w:tc>
          <w:tcPr>
            <w:tcW w:w="163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所  学</w:t>
            </w:r>
          </w:p>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专  业</w:t>
            </w:r>
          </w:p>
        </w:tc>
        <w:tc>
          <w:tcPr>
            <w:tcW w:w="5041" w:type="dxa"/>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r>
      <w:tr w:rsidR="00134B58" w:rsidRPr="00134B58" w:rsidTr="00AF7CEF">
        <w:trPr>
          <w:jc w:val="center"/>
        </w:trPr>
        <w:tc>
          <w:tcPr>
            <w:tcW w:w="87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相关</w:t>
            </w:r>
          </w:p>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资格证书</w:t>
            </w:r>
          </w:p>
        </w:tc>
        <w:tc>
          <w:tcPr>
            <w:tcW w:w="4510" w:type="dxa"/>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c>
          <w:tcPr>
            <w:tcW w:w="2549"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资格证书</w:t>
            </w:r>
          </w:p>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取得时间</w:t>
            </w:r>
          </w:p>
        </w:tc>
        <w:tc>
          <w:tcPr>
            <w:tcW w:w="2492"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r>
      <w:tr w:rsidR="00134B58" w:rsidRPr="00134B58" w:rsidTr="00AF7CEF">
        <w:trPr>
          <w:trHeight w:val="490"/>
          <w:jc w:val="center"/>
        </w:trPr>
        <w:tc>
          <w:tcPr>
            <w:tcW w:w="87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4B58" w:rsidRDefault="00134B58" w:rsidP="00134B58">
            <w:pPr>
              <w:widowControl/>
              <w:wordWrap w:val="0"/>
              <w:spacing w:line="240" w:lineRule="atLeast"/>
              <w:ind w:left="-64" w:right="-64"/>
              <w:jc w:val="center"/>
              <w:rPr>
                <w:rFonts w:ascii="宋体" w:eastAsia="宋体" w:hAnsi="宋体" w:cs="宋体"/>
                <w:color w:val="656D77"/>
                <w:kern w:val="0"/>
                <w:sz w:val="18"/>
                <w:szCs w:val="18"/>
              </w:rPr>
            </w:pPr>
            <w:r w:rsidRPr="00134B58">
              <w:rPr>
                <w:rFonts w:ascii="宋体" w:eastAsia="宋体" w:hAnsi="宋体" w:cs="宋体" w:hint="eastAsia"/>
                <w:color w:val="656D77"/>
                <w:kern w:val="0"/>
                <w:sz w:val="18"/>
                <w:szCs w:val="18"/>
              </w:rPr>
              <w:t>有何</w:t>
            </w:r>
          </w:p>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特长</w:t>
            </w:r>
          </w:p>
        </w:tc>
        <w:tc>
          <w:tcPr>
            <w:tcW w:w="2873" w:type="dxa"/>
            <w:gridSpan w:val="9"/>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c>
          <w:tcPr>
            <w:tcW w:w="4186"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是否服从分配</w:t>
            </w:r>
          </w:p>
        </w:tc>
        <w:tc>
          <w:tcPr>
            <w:tcW w:w="2492"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r>
      <w:tr w:rsidR="00134B58" w:rsidRPr="00134B58" w:rsidTr="00AF7CEF">
        <w:trPr>
          <w:trHeight w:val="375"/>
          <w:jc w:val="center"/>
        </w:trPr>
        <w:tc>
          <w:tcPr>
            <w:tcW w:w="1802" w:type="dxa"/>
            <w:gridSpan w:val="4"/>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身份证号码</w:t>
            </w:r>
          </w:p>
        </w:tc>
        <w:tc>
          <w:tcPr>
            <w:tcW w:w="3581" w:type="dxa"/>
            <w:gridSpan w:val="10"/>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c>
          <w:tcPr>
            <w:tcW w:w="2129"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联系电话</w:t>
            </w:r>
          </w:p>
        </w:tc>
        <w:tc>
          <w:tcPr>
            <w:tcW w:w="2912"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left"/>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手机：</w:t>
            </w:r>
          </w:p>
        </w:tc>
      </w:tr>
      <w:tr w:rsidR="00134B58" w:rsidRPr="00134B58" w:rsidTr="00AF7CEF">
        <w:trPr>
          <w:trHeight w:val="375"/>
          <w:jc w:val="center"/>
        </w:trPr>
        <w:tc>
          <w:tcPr>
            <w:tcW w:w="0" w:type="auto"/>
            <w:gridSpan w:val="4"/>
            <w:vMerge/>
            <w:tcBorders>
              <w:top w:val="nil"/>
              <w:left w:val="single" w:sz="8" w:space="0" w:color="auto"/>
              <w:bottom w:val="single" w:sz="8" w:space="0" w:color="auto"/>
              <w:right w:val="single" w:sz="8" w:space="0" w:color="auto"/>
            </w:tcBorders>
            <w:vAlign w:val="center"/>
            <w:hideMark/>
          </w:tcPr>
          <w:p w:rsidR="00134B58" w:rsidRPr="00134B58" w:rsidRDefault="00134B58" w:rsidP="00134B58">
            <w:pPr>
              <w:widowControl/>
              <w:wordWrap w:val="0"/>
              <w:jc w:val="left"/>
              <w:rPr>
                <w:rFonts w:ascii="Verdana" w:eastAsia="宋体" w:hAnsi="Verdana" w:cs="宋体"/>
                <w:color w:val="656D77"/>
                <w:kern w:val="0"/>
                <w:sz w:val="18"/>
                <w:szCs w:val="18"/>
              </w:rPr>
            </w:pPr>
          </w:p>
        </w:tc>
        <w:tc>
          <w:tcPr>
            <w:tcW w:w="0" w:type="auto"/>
            <w:gridSpan w:val="10"/>
            <w:vMerge/>
            <w:tcBorders>
              <w:top w:val="nil"/>
              <w:left w:val="nil"/>
              <w:bottom w:val="single" w:sz="8" w:space="0" w:color="auto"/>
              <w:right w:val="single" w:sz="8" w:space="0" w:color="auto"/>
            </w:tcBorders>
            <w:vAlign w:val="center"/>
            <w:hideMark/>
          </w:tcPr>
          <w:p w:rsidR="00134B58" w:rsidRPr="00134B58" w:rsidRDefault="00134B58" w:rsidP="00134B58">
            <w:pPr>
              <w:widowControl/>
              <w:wordWrap w:val="0"/>
              <w:jc w:val="left"/>
              <w:rPr>
                <w:rFonts w:ascii="Verdana" w:eastAsia="宋体" w:hAnsi="Verdana" w:cs="宋体"/>
                <w:color w:val="656D77"/>
                <w:kern w:val="0"/>
                <w:sz w:val="18"/>
                <w:szCs w:val="18"/>
              </w:rPr>
            </w:pPr>
          </w:p>
        </w:tc>
        <w:tc>
          <w:tcPr>
            <w:tcW w:w="0" w:type="auto"/>
            <w:gridSpan w:val="2"/>
            <w:vMerge/>
            <w:tcBorders>
              <w:top w:val="nil"/>
              <w:left w:val="nil"/>
              <w:bottom w:val="single" w:sz="8" w:space="0" w:color="auto"/>
              <w:right w:val="single" w:sz="8" w:space="0" w:color="auto"/>
            </w:tcBorders>
            <w:vAlign w:val="center"/>
            <w:hideMark/>
          </w:tcPr>
          <w:p w:rsidR="00134B58" w:rsidRPr="00134B58" w:rsidRDefault="00134B58" w:rsidP="00134B58">
            <w:pPr>
              <w:widowControl/>
              <w:wordWrap w:val="0"/>
              <w:jc w:val="left"/>
              <w:rPr>
                <w:rFonts w:ascii="Verdana" w:eastAsia="宋体" w:hAnsi="Verdana" w:cs="宋体"/>
                <w:color w:val="656D77"/>
                <w:kern w:val="0"/>
                <w:sz w:val="18"/>
                <w:szCs w:val="18"/>
              </w:rPr>
            </w:pPr>
          </w:p>
        </w:tc>
        <w:tc>
          <w:tcPr>
            <w:tcW w:w="2912"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left"/>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电话：</w:t>
            </w:r>
          </w:p>
        </w:tc>
      </w:tr>
      <w:tr w:rsidR="00134B58" w:rsidRPr="00134B58" w:rsidTr="00AF7CEF">
        <w:trPr>
          <w:trHeight w:val="540"/>
          <w:jc w:val="center"/>
        </w:trPr>
        <w:tc>
          <w:tcPr>
            <w:tcW w:w="87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通讯地址</w:t>
            </w:r>
          </w:p>
        </w:tc>
        <w:tc>
          <w:tcPr>
            <w:tcW w:w="4510" w:type="dxa"/>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c>
          <w:tcPr>
            <w:tcW w:w="212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邮   政</w:t>
            </w:r>
          </w:p>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编   码</w:t>
            </w:r>
          </w:p>
        </w:tc>
        <w:tc>
          <w:tcPr>
            <w:tcW w:w="2912"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left"/>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r>
      <w:tr w:rsidR="00134B58" w:rsidRPr="00134B58" w:rsidTr="00AF7CEF">
        <w:trPr>
          <w:trHeight w:val="2127"/>
          <w:jc w:val="center"/>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学</w:t>
            </w:r>
          </w:p>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习</w:t>
            </w:r>
          </w:p>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工</w:t>
            </w:r>
          </w:p>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作</w:t>
            </w:r>
          </w:p>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简</w:t>
            </w:r>
          </w:p>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历</w:t>
            </w:r>
          </w:p>
        </w:tc>
        <w:tc>
          <w:tcPr>
            <w:tcW w:w="9731" w:type="dxa"/>
            <w:gridSpan w:val="20"/>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r>
      <w:tr w:rsidR="00134B58" w:rsidRPr="00134B58" w:rsidTr="00AF7CEF">
        <w:trPr>
          <w:trHeight w:val="420"/>
          <w:jc w:val="center"/>
        </w:trPr>
        <w:tc>
          <w:tcPr>
            <w:tcW w:w="69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4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家庭</w:t>
            </w:r>
          </w:p>
          <w:p w:rsidR="00134B58" w:rsidRPr="00134B58" w:rsidRDefault="00134B58" w:rsidP="00134B58">
            <w:pPr>
              <w:widowControl/>
              <w:wordWrap w:val="0"/>
              <w:spacing w:line="4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主要</w:t>
            </w:r>
          </w:p>
          <w:p w:rsidR="00134B58" w:rsidRPr="00134B58" w:rsidRDefault="00134B58" w:rsidP="00134B58">
            <w:pPr>
              <w:widowControl/>
              <w:wordWrap w:val="0"/>
              <w:spacing w:line="4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成员</w:t>
            </w:r>
          </w:p>
        </w:tc>
        <w:tc>
          <w:tcPr>
            <w:tcW w:w="4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关系</w:t>
            </w:r>
          </w:p>
        </w:tc>
        <w:tc>
          <w:tcPr>
            <w:tcW w:w="87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姓  名</w:t>
            </w:r>
          </w:p>
        </w:tc>
        <w:tc>
          <w:tcPr>
            <w:tcW w:w="128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工 作 单 位</w:t>
            </w:r>
          </w:p>
        </w:tc>
        <w:tc>
          <w:tcPr>
            <w:tcW w:w="246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家 庭 住 址</w:t>
            </w:r>
          </w:p>
        </w:tc>
        <w:tc>
          <w:tcPr>
            <w:tcW w:w="244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户口所在地</w:t>
            </w:r>
          </w:p>
        </w:tc>
        <w:tc>
          <w:tcPr>
            <w:tcW w:w="120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联系电话</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备注</w:t>
            </w:r>
          </w:p>
        </w:tc>
      </w:tr>
      <w:tr w:rsidR="00134B58" w:rsidRPr="00134B58" w:rsidTr="00AF7CEF">
        <w:trPr>
          <w:trHeight w:val="420"/>
          <w:jc w:val="center"/>
        </w:trPr>
        <w:tc>
          <w:tcPr>
            <w:tcW w:w="0" w:type="auto"/>
            <w:vMerge/>
            <w:tcBorders>
              <w:top w:val="nil"/>
              <w:left w:val="single" w:sz="8" w:space="0" w:color="auto"/>
              <w:bottom w:val="single" w:sz="8" w:space="0" w:color="auto"/>
              <w:right w:val="single" w:sz="8" w:space="0" w:color="auto"/>
            </w:tcBorders>
            <w:vAlign w:val="center"/>
            <w:hideMark/>
          </w:tcPr>
          <w:p w:rsidR="00134B58" w:rsidRPr="00134B58" w:rsidRDefault="00134B58" w:rsidP="00134B58">
            <w:pPr>
              <w:widowControl/>
              <w:wordWrap w:val="0"/>
              <w:jc w:val="left"/>
              <w:rPr>
                <w:rFonts w:ascii="Verdana" w:eastAsia="宋体" w:hAnsi="Verdana" w:cs="宋体"/>
                <w:color w:val="656D77"/>
                <w:kern w:val="0"/>
                <w:sz w:val="18"/>
                <w:szCs w:val="18"/>
              </w:rPr>
            </w:pPr>
          </w:p>
        </w:tc>
        <w:tc>
          <w:tcPr>
            <w:tcW w:w="4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c>
          <w:tcPr>
            <w:tcW w:w="87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c>
          <w:tcPr>
            <w:tcW w:w="128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c>
          <w:tcPr>
            <w:tcW w:w="246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c>
          <w:tcPr>
            <w:tcW w:w="244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c>
          <w:tcPr>
            <w:tcW w:w="120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r>
      <w:tr w:rsidR="00134B58" w:rsidRPr="00134B58" w:rsidTr="00AF7CEF">
        <w:trPr>
          <w:trHeight w:val="420"/>
          <w:jc w:val="center"/>
        </w:trPr>
        <w:tc>
          <w:tcPr>
            <w:tcW w:w="0" w:type="auto"/>
            <w:vMerge/>
            <w:tcBorders>
              <w:top w:val="nil"/>
              <w:left w:val="single" w:sz="8" w:space="0" w:color="auto"/>
              <w:bottom w:val="single" w:sz="8" w:space="0" w:color="auto"/>
              <w:right w:val="single" w:sz="8" w:space="0" w:color="auto"/>
            </w:tcBorders>
            <w:vAlign w:val="center"/>
            <w:hideMark/>
          </w:tcPr>
          <w:p w:rsidR="00134B58" w:rsidRPr="00134B58" w:rsidRDefault="00134B58" w:rsidP="00134B58">
            <w:pPr>
              <w:widowControl/>
              <w:wordWrap w:val="0"/>
              <w:jc w:val="left"/>
              <w:rPr>
                <w:rFonts w:ascii="Verdana" w:eastAsia="宋体" w:hAnsi="Verdana" w:cs="宋体"/>
                <w:color w:val="656D77"/>
                <w:kern w:val="0"/>
                <w:sz w:val="18"/>
                <w:szCs w:val="18"/>
              </w:rPr>
            </w:pPr>
          </w:p>
        </w:tc>
        <w:tc>
          <w:tcPr>
            <w:tcW w:w="4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c>
          <w:tcPr>
            <w:tcW w:w="87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c>
          <w:tcPr>
            <w:tcW w:w="128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c>
          <w:tcPr>
            <w:tcW w:w="246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c>
          <w:tcPr>
            <w:tcW w:w="244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c>
          <w:tcPr>
            <w:tcW w:w="120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r>
      <w:tr w:rsidR="00134B58" w:rsidRPr="00134B58" w:rsidTr="00AF7CEF">
        <w:trPr>
          <w:trHeight w:val="420"/>
          <w:jc w:val="center"/>
        </w:trPr>
        <w:tc>
          <w:tcPr>
            <w:tcW w:w="0" w:type="auto"/>
            <w:vMerge/>
            <w:tcBorders>
              <w:top w:val="nil"/>
              <w:left w:val="single" w:sz="8" w:space="0" w:color="auto"/>
              <w:bottom w:val="single" w:sz="8" w:space="0" w:color="auto"/>
              <w:right w:val="single" w:sz="8" w:space="0" w:color="auto"/>
            </w:tcBorders>
            <w:vAlign w:val="center"/>
            <w:hideMark/>
          </w:tcPr>
          <w:p w:rsidR="00134B58" w:rsidRPr="00134B58" w:rsidRDefault="00134B58" w:rsidP="00134B58">
            <w:pPr>
              <w:widowControl/>
              <w:wordWrap w:val="0"/>
              <w:jc w:val="left"/>
              <w:rPr>
                <w:rFonts w:ascii="Verdana" w:eastAsia="宋体" w:hAnsi="Verdana" w:cs="宋体"/>
                <w:color w:val="656D77"/>
                <w:kern w:val="0"/>
                <w:sz w:val="18"/>
                <w:szCs w:val="18"/>
              </w:rPr>
            </w:pPr>
          </w:p>
        </w:tc>
        <w:tc>
          <w:tcPr>
            <w:tcW w:w="4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c>
          <w:tcPr>
            <w:tcW w:w="87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c>
          <w:tcPr>
            <w:tcW w:w="128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c>
          <w:tcPr>
            <w:tcW w:w="246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c>
          <w:tcPr>
            <w:tcW w:w="244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c>
          <w:tcPr>
            <w:tcW w:w="120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r>
      <w:tr w:rsidR="00134B58" w:rsidRPr="00134B58" w:rsidTr="00AF7CEF">
        <w:trPr>
          <w:trHeight w:val="420"/>
          <w:jc w:val="center"/>
        </w:trPr>
        <w:tc>
          <w:tcPr>
            <w:tcW w:w="0" w:type="auto"/>
            <w:vMerge/>
            <w:tcBorders>
              <w:top w:val="nil"/>
              <w:left w:val="single" w:sz="8" w:space="0" w:color="auto"/>
              <w:bottom w:val="single" w:sz="8" w:space="0" w:color="auto"/>
              <w:right w:val="single" w:sz="8" w:space="0" w:color="auto"/>
            </w:tcBorders>
            <w:vAlign w:val="center"/>
            <w:hideMark/>
          </w:tcPr>
          <w:p w:rsidR="00134B58" w:rsidRPr="00134B58" w:rsidRDefault="00134B58" w:rsidP="00134B58">
            <w:pPr>
              <w:widowControl/>
              <w:wordWrap w:val="0"/>
              <w:jc w:val="left"/>
              <w:rPr>
                <w:rFonts w:ascii="Verdana" w:eastAsia="宋体" w:hAnsi="Verdana" w:cs="宋体"/>
                <w:color w:val="656D77"/>
                <w:kern w:val="0"/>
                <w:sz w:val="18"/>
                <w:szCs w:val="18"/>
              </w:rPr>
            </w:pPr>
          </w:p>
        </w:tc>
        <w:tc>
          <w:tcPr>
            <w:tcW w:w="4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c>
          <w:tcPr>
            <w:tcW w:w="87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c>
          <w:tcPr>
            <w:tcW w:w="128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c>
          <w:tcPr>
            <w:tcW w:w="246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c>
          <w:tcPr>
            <w:tcW w:w="244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c>
          <w:tcPr>
            <w:tcW w:w="120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r>
      <w:tr w:rsidR="00134B58" w:rsidRPr="00134B58" w:rsidTr="00AF7CEF">
        <w:trPr>
          <w:trHeight w:val="420"/>
          <w:jc w:val="center"/>
        </w:trPr>
        <w:tc>
          <w:tcPr>
            <w:tcW w:w="0" w:type="auto"/>
            <w:vMerge/>
            <w:tcBorders>
              <w:top w:val="nil"/>
              <w:left w:val="single" w:sz="8" w:space="0" w:color="auto"/>
              <w:bottom w:val="single" w:sz="8" w:space="0" w:color="auto"/>
              <w:right w:val="single" w:sz="8" w:space="0" w:color="auto"/>
            </w:tcBorders>
            <w:vAlign w:val="center"/>
            <w:hideMark/>
          </w:tcPr>
          <w:p w:rsidR="00134B58" w:rsidRPr="00134B58" w:rsidRDefault="00134B58" w:rsidP="00134B58">
            <w:pPr>
              <w:widowControl/>
              <w:wordWrap w:val="0"/>
              <w:jc w:val="left"/>
              <w:rPr>
                <w:rFonts w:ascii="Verdana" w:eastAsia="宋体" w:hAnsi="Verdana" w:cs="宋体"/>
                <w:color w:val="656D77"/>
                <w:kern w:val="0"/>
                <w:sz w:val="18"/>
                <w:szCs w:val="18"/>
              </w:rPr>
            </w:pPr>
          </w:p>
        </w:tc>
        <w:tc>
          <w:tcPr>
            <w:tcW w:w="4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c>
          <w:tcPr>
            <w:tcW w:w="87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c>
          <w:tcPr>
            <w:tcW w:w="128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c>
          <w:tcPr>
            <w:tcW w:w="246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c>
          <w:tcPr>
            <w:tcW w:w="244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c>
          <w:tcPr>
            <w:tcW w:w="120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4B58" w:rsidRPr="00134B58" w:rsidRDefault="00134B58" w:rsidP="00134B58">
            <w:pPr>
              <w:widowControl/>
              <w:wordWrap w:val="0"/>
              <w:spacing w:line="240" w:lineRule="atLeast"/>
              <w:ind w:left="-64" w:right="-64"/>
              <w:jc w:val="center"/>
              <w:rPr>
                <w:rFonts w:ascii="Verdana" w:eastAsia="宋体" w:hAnsi="Verdana" w:cs="宋体"/>
                <w:color w:val="656D77"/>
                <w:kern w:val="0"/>
                <w:sz w:val="18"/>
                <w:szCs w:val="18"/>
              </w:rPr>
            </w:pPr>
            <w:r w:rsidRPr="00134B58">
              <w:rPr>
                <w:rFonts w:ascii="宋体" w:eastAsia="宋体" w:hAnsi="宋体" w:cs="宋体" w:hint="eastAsia"/>
                <w:color w:val="656D77"/>
                <w:kern w:val="0"/>
                <w:sz w:val="18"/>
                <w:szCs w:val="18"/>
              </w:rPr>
              <w:t> </w:t>
            </w:r>
          </w:p>
        </w:tc>
      </w:tr>
      <w:tr w:rsidR="00134B58" w:rsidRPr="00134B58" w:rsidTr="00AF7CEF">
        <w:trPr>
          <w:jc w:val="center"/>
        </w:trPr>
        <w:tc>
          <w:tcPr>
            <w:tcW w:w="693" w:type="dxa"/>
            <w:tcBorders>
              <w:top w:val="nil"/>
              <w:left w:val="nil"/>
              <w:bottom w:val="nil"/>
              <w:right w:val="nil"/>
            </w:tcBorders>
            <w:shd w:val="clear" w:color="auto" w:fill="FFFFFF"/>
            <w:vAlign w:val="center"/>
          </w:tcPr>
          <w:p w:rsidR="00134B58" w:rsidRPr="00134B58" w:rsidRDefault="00134B58" w:rsidP="00134B58">
            <w:pPr>
              <w:widowControl/>
              <w:wordWrap w:val="0"/>
              <w:spacing w:line="240" w:lineRule="atLeast"/>
              <w:jc w:val="left"/>
              <w:rPr>
                <w:rFonts w:ascii="Verdana" w:eastAsia="宋体" w:hAnsi="Verdana" w:cs="宋体"/>
                <w:color w:val="656D77"/>
                <w:kern w:val="0"/>
                <w:sz w:val="18"/>
                <w:szCs w:val="18"/>
              </w:rPr>
            </w:pPr>
          </w:p>
        </w:tc>
        <w:tc>
          <w:tcPr>
            <w:tcW w:w="180" w:type="dxa"/>
            <w:tcBorders>
              <w:top w:val="nil"/>
              <w:left w:val="nil"/>
              <w:bottom w:val="nil"/>
              <w:right w:val="nil"/>
            </w:tcBorders>
            <w:shd w:val="clear" w:color="auto" w:fill="FFFFFF"/>
            <w:vAlign w:val="center"/>
          </w:tcPr>
          <w:p w:rsidR="00134B58" w:rsidRPr="00134B58" w:rsidRDefault="00134B58" w:rsidP="00134B58">
            <w:pPr>
              <w:widowControl/>
              <w:wordWrap w:val="0"/>
              <w:spacing w:line="240" w:lineRule="atLeast"/>
              <w:jc w:val="left"/>
              <w:rPr>
                <w:rFonts w:ascii="Verdana" w:eastAsia="宋体" w:hAnsi="Verdana" w:cs="宋体"/>
                <w:color w:val="656D77"/>
                <w:kern w:val="0"/>
                <w:sz w:val="18"/>
                <w:szCs w:val="18"/>
              </w:rPr>
            </w:pPr>
          </w:p>
        </w:tc>
        <w:tc>
          <w:tcPr>
            <w:tcW w:w="281" w:type="dxa"/>
            <w:tcBorders>
              <w:top w:val="nil"/>
              <w:left w:val="nil"/>
              <w:bottom w:val="nil"/>
              <w:right w:val="nil"/>
            </w:tcBorders>
            <w:shd w:val="clear" w:color="auto" w:fill="FFFFFF"/>
            <w:vAlign w:val="center"/>
          </w:tcPr>
          <w:p w:rsidR="00134B58" w:rsidRPr="00134B58" w:rsidRDefault="00134B58" w:rsidP="00134B58">
            <w:pPr>
              <w:widowControl/>
              <w:wordWrap w:val="0"/>
              <w:spacing w:line="240" w:lineRule="atLeast"/>
              <w:jc w:val="left"/>
              <w:rPr>
                <w:rFonts w:ascii="Verdana" w:eastAsia="宋体" w:hAnsi="Verdana" w:cs="宋体"/>
                <w:color w:val="656D77"/>
                <w:kern w:val="0"/>
                <w:sz w:val="18"/>
                <w:szCs w:val="18"/>
              </w:rPr>
            </w:pPr>
          </w:p>
        </w:tc>
        <w:tc>
          <w:tcPr>
            <w:tcW w:w="648" w:type="dxa"/>
            <w:tcBorders>
              <w:top w:val="nil"/>
              <w:left w:val="nil"/>
              <w:bottom w:val="nil"/>
              <w:right w:val="nil"/>
            </w:tcBorders>
            <w:shd w:val="clear" w:color="auto" w:fill="FFFFFF"/>
            <w:vAlign w:val="center"/>
          </w:tcPr>
          <w:p w:rsidR="00134B58" w:rsidRPr="00134B58" w:rsidRDefault="00134B58" w:rsidP="00134B58">
            <w:pPr>
              <w:widowControl/>
              <w:wordWrap w:val="0"/>
              <w:spacing w:line="240" w:lineRule="atLeast"/>
              <w:jc w:val="left"/>
              <w:rPr>
                <w:rFonts w:ascii="Verdana" w:eastAsia="宋体" w:hAnsi="Verdana" w:cs="宋体"/>
                <w:color w:val="656D77"/>
                <w:kern w:val="0"/>
                <w:sz w:val="18"/>
                <w:szCs w:val="18"/>
              </w:rPr>
            </w:pPr>
          </w:p>
        </w:tc>
        <w:tc>
          <w:tcPr>
            <w:tcW w:w="225" w:type="dxa"/>
            <w:tcBorders>
              <w:top w:val="nil"/>
              <w:left w:val="nil"/>
              <w:bottom w:val="nil"/>
              <w:right w:val="nil"/>
            </w:tcBorders>
            <w:shd w:val="clear" w:color="auto" w:fill="FFFFFF"/>
            <w:vAlign w:val="center"/>
          </w:tcPr>
          <w:p w:rsidR="00134B58" w:rsidRPr="00134B58" w:rsidRDefault="00134B58" w:rsidP="00134B58">
            <w:pPr>
              <w:widowControl/>
              <w:wordWrap w:val="0"/>
              <w:spacing w:line="240" w:lineRule="atLeast"/>
              <w:jc w:val="left"/>
              <w:rPr>
                <w:rFonts w:ascii="Verdana" w:eastAsia="宋体" w:hAnsi="Verdana" w:cs="宋体"/>
                <w:color w:val="656D77"/>
                <w:kern w:val="0"/>
                <w:sz w:val="18"/>
                <w:szCs w:val="18"/>
              </w:rPr>
            </w:pPr>
          </w:p>
        </w:tc>
        <w:tc>
          <w:tcPr>
            <w:tcW w:w="333" w:type="dxa"/>
            <w:tcBorders>
              <w:top w:val="nil"/>
              <w:left w:val="nil"/>
              <w:bottom w:val="nil"/>
              <w:right w:val="nil"/>
            </w:tcBorders>
            <w:shd w:val="clear" w:color="auto" w:fill="FFFFFF"/>
            <w:vAlign w:val="center"/>
          </w:tcPr>
          <w:p w:rsidR="00134B58" w:rsidRPr="00134B58" w:rsidRDefault="00134B58" w:rsidP="00134B58">
            <w:pPr>
              <w:widowControl/>
              <w:wordWrap w:val="0"/>
              <w:spacing w:line="240" w:lineRule="atLeast"/>
              <w:jc w:val="left"/>
              <w:rPr>
                <w:rFonts w:ascii="Verdana" w:eastAsia="宋体" w:hAnsi="Verdana" w:cs="宋体"/>
                <w:color w:val="656D77"/>
                <w:kern w:val="0"/>
                <w:sz w:val="18"/>
                <w:szCs w:val="18"/>
              </w:rPr>
            </w:pPr>
          </w:p>
        </w:tc>
        <w:tc>
          <w:tcPr>
            <w:tcW w:w="192" w:type="dxa"/>
            <w:tcBorders>
              <w:top w:val="nil"/>
              <w:left w:val="nil"/>
              <w:bottom w:val="nil"/>
              <w:right w:val="nil"/>
            </w:tcBorders>
            <w:shd w:val="clear" w:color="auto" w:fill="FFFFFF"/>
            <w:vAlign w:val="center"/>
          </w:tcPr>
          <w:p w:rsidR="00134B58" w:rsidRPr="00134B58" w:rsidRDefault="00134B58" w:rsidP="00134B58">
            <w:pPr>
              <w:widowControl/>
              <w:wordWrap w:val="0"/>
              <w:spacing w:line="240" w:lineRule="atLeast"/>
              <w:jc w:val="left"/>
              <w:rPr>
                <w:rFonts w:ascii="Verdana" w:eastAsia="宋体" w:hAnsi="Verdana" w:cs="宋体"/>
                <w:color w:val="656D77"/>
                <w:kern w:val="0"/>
                <w:sz w:val="18"/>
                <w:szCs w:val="18"/>
              </w:rPr>
            </w:pPr>
          </w:p>
        </w:tc>
        <w:tc>
          <w:tcPr>
            <w:tcW w:w="141" w:type="dxa"/>
            <w:tcBorders>
              <w:top w:val="nil"/>
              <w:left w:val="nil"/>
              <w:bottom w:val="nil"/>
              <w:right w:val="nil"/>
            </w:tcBorders>
            <w:shd w:val="clear" w:color="auto" w:fill="FFFFFF"/>
            <w:vAlign w:val="center"/>
          </w:tcPr>
          <w:p w:rsidR="00134B58" w:rsidRPr="00134B58" w:rsidRDefault="00134B58" w:rsidP="00134B58">
            <w:pPr>
              <w:widowControl/>
              <w:wordWrap w:val="0"/>
              <w:spacing w:line="240" w:lineRule="atLeast"/>
              <w:jc w:val="left"/>
              <w:rPr>
                <w:rFonts w:ascii="Verdana" w:eastAsia="宋体" w:hAnsi="Verdana" w:cs="宋体"/>
                <w:color w:val="656D77"/>
                <w:kern w:val="0"/>
                <w:sz w:val="18"/>
                <w:szCs w:val="18"/>
              </w:rPr>
            </w:pPr>
          </w:p>
        </w:tc>
        <w:tc>
          <w:tcPr>
            <w:tcW w:w="333" w:type="dxa"/>
            <w:tcBorders>
              <w:top w:val="nil"/>
              <w:left w:val="nil"/>
              <w:bottom w:val="nil"/>
              <w:right w:val="nil"/>
            </w:tcBorders>
            <w:shd w:val="clear" w:color="auto" w:fill="FFFFFF"/>
            <w:vAlign w:val="center"/>
          </w:tcPr>
          <w:p w:rsidR="00134B58" w:rsidRPr="00134B58" w:rsidRDefault="00134B58" w:rsidP="00134B58">
            <w:pPr>
              <w:widowControl/>
              <w:wordWrap w:val="0"/>
              <w:spacing w:line="240" w:lineRule="atLeast"/>
              <w:jc w:val="left"/>
              <w:rPr>
                <w:rFonts w:ascii="Verdana" w:eastAsia="宋体" w:hAnsi="Verdana" w:cs="宋体"/>
                <w:color w:val="656D77"/>
                <w:kern w:val="0"/>
                <w:sz w:val="18"/>
                <w:szCs w:val="18"/>
              </w:rPr>
            </w:pPr>
          </w:p>
        </w:tc>
        <w:tc>
          <w:tcPr>
            <w:tcW w:w="282" w:type="dxa"/>
            <w:tcBorders>
              <w:top w:val="nil"/>
              <w:left w:val="nil"/>
              <w:bottom w:val="nil"/>
              <w:right w:val="nil"/>
            </w:tcBorders>
            <w:shd w:val="clear" w:color="auto" w:fill="FFFFFF"/>
            <w:vAlign w:val="center"/>
          </w:tcPr>
          <w:p w:rsidR="00134B58" w:rsidRPr="00134B58" w:rsidRDefault="00134B58" w:rsidP="00134B58">
            <w:pPr>
              <w:widowControl/>
              <w:wordWrap w:val="0"/>
              <w:spacing w:line="240" w:lineRule="atLeast"/>
              <w:jc w:val="left"/>
              <w:rPr>
                <w:rFonts w:ascii="Verdana" w:eastAsia="宋体" w:hAnsi="Verdana" w:cs="宋体"/>
                <w:color w:val="656D77"/>
                <w:kern w:val="0"/>
                <w:sz w:val="18"/>
                <w:szCs w:val="18"/>
              </w:rPr>
            </w:pPr>
          </w:p>
        </w:tc>
        <w:tc>
          <w:tcPr>
            <w:tcW w:w="438" w:type="dxa"/>
            <w:tcBorders>
              <w:top w:val="nil"/>
              <w:left w:val="nil"/>
              <w:bottom w:val="nil"/>
              <w:right w:val="nil"/>
            </w:tcBorders>
            <w:shd w:val="clear" w:color="auto" w:fill="FFFFFF"/>
            <w:vAlign w:val="center"/>
          </w:tcPr>
          <w:p w:rsidR="00134B58" w:rsidRPr="00134B58" w:rsidRDefault="00134B58" w:rsidP="00134B58">
            <w:pPr>
              <w:widowControl/>
              <w:wordWrap w:val="0"/>
              <w:spacing w:line="240" w:lineRule="atLeast"/>
              <w:jc w:val="left"/>
              <w:rPr>
                <w:rFonts w:ascii="Verdana" w:eastAsia="宋体" w:hAnsi="Verdana" w:cs="宋体"/>
                <w:color w:val="656D77"/>
                <w:kern w:val="0"/>
                <w:sz w:val="18"/>
                <w:szCs w:val="18"/>
              </w:rPr>
            </w:pPr>
          </w:p>
        </w:tc>
        <w:tc>
          <w:tcPr>
            <w:tcW w:w="216" w:type="dxa"/>
            <w:tcBorders>
              <w:top w:val="nil"/>
              <w:left w:val="nil"/>
              <w:bottom w:val="nil"/>
              <w:right w:val="nil"/>
            </w:tcBorders>
            <w:shd w:val="clear" w:color="auto" w:fill="FFFFFF"/>
            <w:vAlign w:val="center"/>
          </w:tcPr>
          <w:p w:rsidR="00134B58" w:rsidRPr="00134B58" w:rsidRDefault="00134B58" w:rsidP="00134B58">
            <w:pPr>
              <w:widowControl/>
              <w:wordWrap w:val="0"/>
              <w:spacing w:line="240" w:lineRule="atLeast"/>
              <w:jc w:val="left"/>
              <w:rPr>
                <w:rFonts w:ascii="Verdana" w:eastAsia="宋体" w:hAnsi="Verdana" w:cs="宋体"/>
                <w:color w:val="656D77"/>
                <w:kern w:val="0"/>
                <w:sz w:val="18"/>
                <w:szCs w:val="18"/>
              </w:rPr>
            </w:pPr>
          </w:p>
        </w:tc>
        <w:tc>
          <w:tcPr>
            <w:tcW w:w="216" w:type="dxa"/>
            <w:tcBorders>
              <w:top w:val="nil"/>
              <w:left w:val="nil"/>
              <w:bottom w:val="nil"/>
              <w:right w:val="nil"/>
            </w:tcBorders>
            <w:shd w:val="clear" w:color="auto" w:fill="FFFFFF"/>
            <w:vAlign w:val="center"/>
          </w:tcPr>
          <w:p w:rsidR="00134B58" w:rsidRPr="00134B58" w:rsidRDefault="00134B58" w:rsidP="00134B58">
            <w:pPr>
              <w:widowControl/>
              <w:wordWrap w:val="0"/>
              <w:spacing w:line="240" w:lineRule="atLeast"/>
              <w:jc w:val="left"/>
              <w:rPr>
                <w:rFonts w:ascii="Verdana" w:eastAsia="宋体" w:hAnsi="Verdana" w:cs="宋体"/>
                <w:color w:val="656D77"/>
                <w:kern w:val="0"/>
                <w:sz w:val="18"/>
                <w:szCs w:val="18"/>
              </w:rPr>
            </w:pPr>
          </w:p>
        </w:tc>
        <w:tc>
          <w:tcPr>
            <w:tcW w:w="1205" w:type="dxa"/>
            <w:tcBorders>
              <w:top w:val="nil"/>
              <w:left w:val="nil"/>
              <w:bottom w:val="nil"/>
              <w:right w:val="nil"/>
            </w:tcBorders>
            <w:shd w:val="clear" w:color="auto" w:fill="FFFFFF"/>
            <w:vAlign w:val="center"/>
          </w:tcPr>
          <w:p w:rsidR="00134B58" w:rsidRPr="00134B58" w:rsidRDefault="00134B58" w:rsidP="00134B58">
            <w:pPr>
              <w:widowControl/>
              <w:wordWrap w:val="0"/>
              <w:spacing w:line="240" w:lineRule="atLeast"/>
              <w:jc w:val="left"/>
              <w:rPr>
                <w:rFonts w:ascii="Verdana" w:eastAsia="宋体" w:hAnsi="Verdana" w:cs="宋体"/>
                <w:color w:val="656D77"/>
                <w:kern w:val="0"/>
                <w:sz w:val="18"/>
                <w:szCs w:val="18"/>
              </w:rPr>
            </w:pPr>
          </w:p>
        </w:tc>
        <w:tc>
          <w:tcPr>
            <w:tcW w:w="389" w:type="dxa"/>
            <w:tcBorders>
              <w:top w:val="nil"/>
              <w:left w:val="nil"/>
              <w:bottom w:val="nil"/>
              <w:right w:val="nil"/>
            </w:tcBorders>
            <w:shd w:val="clear" w:color="auto" w:fill="FFFFFF"/>
            <w:vAlign w:val="center"/>
          </w:tcPr>
          <w:p w:rsidR="00134B58" w:rsidRPr="00134B58" w:rsidRDefault="00134B58" w:rsidP="00134B58">
            <w:pPr>
              <w:widowControl/>
              <w:wordWrap w:val="0"/>
              <w:spacing w:line="240" w:lineRule="atLeast"/>
              <w:jc w:val="left"/>
              <w:rPr>
                <w:rFonts w:ascii="Verdana" w:eastAsia="宋体" w:hAnsi="Verdana" w:cs="宋体"/>
                <w:color w:val="656D77"/>
                <w:kern w:val="0"/>
                <w:sz w:val="18"/>
                <w:szCs w:val="18"/>
              </w:rPr>
            </w:pPr>
          </w:p>
        </w:tc>
        <w:tc>
          <w:tcPr>
            <w:tcW w:w="1740" w:type="dxa"/>
            <w:tcBorders>
              <w:top w:val="nil"/>
              <w:left w:val="nil"/>
              <w:bottom w:val="nil"/>
              <w:right w:val="nil"/>
            </w:tcBorders>
            <w:shd w:val="clear" w:color="auto" w:fill="FFFFFF"/>
            <w:vAlign w:val="center"/>
          </w:tcPr>
          <w:p w:rsidR="00134B58" w:rsidRPr="00134B58" w:rsidRDefault="00134B58" w:rsidP="00134B58">
            <w:pPr>
              <w:widowControl/>
              <w:wordWrap w:val="0"/>
              <w:spacing w:line="240" w:lineRule="atLeast"/>
              <w:jc w:val="left"/>
              <w:rPr>
                <w:rFonts w:ascii="Verdana" w:eastAsia="宋体" w:hAnsi="Verdana" w:cs="宋体"/>
                <w:color w:val="656D77"/>
                <w:kern w:val="0"/>
                <w:sz w:val="18"/>
                <w:szCs w:val="18"/>
              </w:rPr>
            </w:pPr>
          </w:p>
        </w:tc>
        <w:tc>
          <w:tcPr>
            <w:tcW w:w="420" w:type="dxa"/>
            <w:tcBorders>
              <w:top w:val="nil"/>
              <w:left w:val="nil"/>
              <w:bottom w:val="nil"/>
              <w:right w:val="nil"/>
            </w:tcBorders>
            <w:shd w:val="clear" w:color="auto" w:fill="FFFFFF"/>
            <w:vAlign w:val="center"/>
          </w:tcPr>
          <w:p w:rsidR="00134B58" w:rsidRPr="00134B58" w:rsidRDefault="00134B58" w:rsidP="00134B58">
            <w:pPr>
              <w:widowControl/>
              <w:wordWrap w:val="0"/>
              <w:spacing w:line="240" w:lineRule="atLeast"/>
              <w:jc w:val="left"/>
              <w:rPr>
                <w:rFonts w:ascii="Verdana" w:eastAsia="宋体" w:hAnsi="Verdana" w:cs="宋体"/>
                <w:color w:val="656D77"/>
                <w:kern w:val="0"/>
                <w:sz w:val="18"/>
                <w:szCs w:val="18"/>
              </w:rPr>
            </w:pPr>
          </w:p>
        </w:tc>
        <w:tc>
          <w:tcPr>
            <w:tcW w:w="284" w:type="dxa"/>
            <w:tcBorders>
              <w:top w:val="nil"/>
              <w:left w:val="nil"/>
              <w:bottom w:val="nil"/>
              <w:right w:val="nil"/>
            </w:tcBorders>
            <w:shd w:val="clear" w:color="auto" w:fill="FFFFFF"/>
            <w:vAlign w:val="center"/>
          </w:tcPr>
          <w:p w:rsidR="00134B58" w:rsidRPr="00134B58" w:rsidRDefault="00134B58" w:rsidP="00134B58">
            <w:pPr>
              <w:widowControl/>
              <w:wordWrap w:val="0"/>
              <w:spacing w:line="240" w:lineRule="atLeast"/>
              <w:jc w:val="left"/>
              <w:rPr>
                <w:rFonts w:ascii="Verdana" w:eastAsia="宋体" w:hAnsi="Verdana" w:cs="宋体"/>
                <w:color w:val="656D77"/>
                <w:kern w:val="0"/>
                <w:sz w:val="18"/>
                <w:szCs w:val="18"/>
              </w:rPr>
            </w:pPr>
          </w:p>
        </w:tc>
        <w:tc>
          <w:tcPr>
            <w:tcW w:w="523" w:type="dxa"/>
            <w:tcBorders>
              <w:top w:val="nil"/>
              <w:left w:val="nil"/>
              <w:bottom w:val="nil"/>
              <w:right w:val="nil"/>
            </w:tcBorders>
            <w:shd w:val="clear" w:color="auto" w:fill="FFFFFF"/>
            <w:vAlign w:val="center"/>
          </w:tcPr>
          <w:p w:rsidR="00134B58" w:rsidRPr="00134B58" w:rsidRDefault="00134B58" w:rsidP="00134B58">
            <w:pPr>
              <w:widowControl/>
              <w:wordWrap w:val="0"/>
              <w:spacing w:line="240" w:lineRule="atLeast"/>
              <w:jc w:val="left"/>
              <w:rPr>
                <w:rFonts w:ascii="Verdana" w:eastAsia="宋体" w:hAnsi="Verdana" w:cs="宋体"/>
                <w:color w:val="656D77"/>
                <w:kern w:val="0"/>
                <w:sz w:val="18"/>
                <w:szCs w:val="18"/>
              </w:rPr>
            </w:pPr>
          </w:p>
        </w:tc>
        <w:tc>
          <w:tcPr>
            <w:tcW w:w="686" w:type="dxa"/>
            <w:tcBorders>
              <w:top w:val="nil"/>
              <w:left w:val="nil"/>
              <w:bottom w:val="nil"/>
              <w:right w:val="nil"/>
            </w:tcBorders>
            <w:shd w:val="clear" w:color="auto" w:fill="FFFFFF"/>
            <w:vAlign w:val="center"/>
          </w:tcPr>
          <w:p w:rsidR="00134B58" w:rsidRPr="00134B58" w:rsidRDefault="00134B58" w:rsidP="00134B58">
            <w:pPr>
              <w:widowControl/>
              <w:wordWrap w:val="0"/>
              <w:spacing w:line="240" w:lineRule="atLeast"/>
              <w:jc w:val="left"/>
              <w:rPr>
                <w:rFonts w:ascii="Verdana" w:eastAsia="宋体" w:hAnsi="Verdana" w:cs="宋体"/>
                <w:color w:val="656D77"/>
                <w:kern w:val="0"/>
                <w:sz w:val="18"/>
                <w:szCs w:val="18"/>
              </w:rPr>
            </w:pPr>
          </w:p>
        </w:tc>
        <w:tc>
          <w:tcPr>
            <w:tcW w:w="0" w:type="auto"/>
            <w:vAlign w:val="center"/>
          </w:tcPr>
          <w:p w:rsidR="00134B58" w:rsidRPr="00134B58" w:rsidRDefault="00134B58" w:rsidP="00134B58">
            <w:pPr>
              <w:widowControl/>
              <w:wordWrap w:val="0"/>
              <w:jc w:val="left"/>
              <w:rPr>
                <w:rFonts w:ascii="Times New Roman" w:eastAsia="Times New Roman" w:hAnsi="Times New Roman" w:cs="Times New Roman"/>
                <w:kern w:val="0"/>
                <w:sz w:val="20"/>
                <w:szCs w:val="20"/>
              </w:rPr>
            </w:pPr>
          </w:p>
        </w:tc>
      </w:tr>
    </w:tbl>
    <w:p w:rsidR="00877D5B" w:rsidRPr="00DB03D5" w:rsidRDefault="00877D5B" w:rsidP="00D732D9">
      <w:pPr>
        <w:rPr>
          <w:sz w:val="28"/>
          <w:szCs w:val="28"/>
        </w:rPr>
      </w:pPr>
    </w:p>
    <w:sectPr w:rsidR="00877D5B" w:rsidRPr="00DB03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E5C" w:rsidRDefault="00083E5C" w:rsidP="00DB03D5">
      <w:r>
        <w:separator/>
      </w:r>
    </w:p>
  </w:endnote>
  <w:endnote w:type="continuationSeparator" w:id="0">
    <w:p w:rsidR="00083E5C" w:rsidRDefault="00083E5C" w:rsidP="00DB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E5C" w:rsidRDefault="00083E5C" w:rsidP="00DB03D5">
      <w:r>
        <w:separator/>
      </w:r>
    </w:p>
  </w:footnote>
  <w:footnote w:type="continuationSeparator" w:id="0">
    <w:p w:rsidR="00083E5C" w:rsidRDefault="00083E5C" w:rsidP="00DB0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E7B"/>
    <w:rsid w:val="00083E5C"/>
    <w:rsid w:val="00134B58"/>
    <w:rsid w:val="0017323F"/>
    <w:rsid w:val="00313CB6"/>
    <w:rsid w:val="00427CFA"/>
    <w:rsid w:val="004672A1"/>
    <w:rsid w:val="004944CB"/>
    <w:rsid w:val="004949B0"/>
    <w:rsid w:val="004A0E7B"/>
    <w:rsid w:val="00516F1D"/>
    <w:rsid w:val="005A4AFC"/>
    <w:rsid w:val="006571A4"/>
    <w:rsid w:val="006844F0"/>
    <w:rsid w:val="007D21A7"/>
    <w:rsid w:val="00864B6D"/>
    <w:rsid w:val="00877D5B"/>
    <w:rsid w:val="008A1FF6"/>
    <w:rsid w:val="00985503"/>
    <w:rsid w:val="00AF7CEF"/>
    <w:rsid w:val="00B9011C"/>
    <w:rsid w:val="00BF2A25"/>
    <w:rsid w:val="00D732D9"/>
    <w:rsid w:val="00D90668"/>
    <w:rsid w:val="00DB03D5"/>
    <w:rsid w:val="00DF2E6E"/>
    <w:rsid w:val="00E4101F"/>
    <w:rsid w:val="00E90A39"/>
    <w:rsid w:val="00EA4930"/>
    <w:rsid w:val="00ED44C2"/>
    <w:rsid w:val="00FC7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E16BC8-A3B2-4C9E-B49D-15D82710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03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03D5"/>
    <w:rPr>
      <w:sz w:val="18"/>
      <w:szCs w:val="18"/>
    </w:rPr>
  </w:style>
  <w:style w:type="paragraph" w:styleId="a4">
    <w:name w:val="footer"/>
    <w:basedOn w:val="a"/>
    <w:link w:val="Char0"/>
    <w:uiPriority w:val="99"/>
    <w:unhideWhenUsed/>
    <w:rsid w:val="00DB03D5"/>
    <w:pPr>
      <w:tabs>
        <w:tab w:val="center" w:pos="4153"/>
        <w:tab w:val="right" w:pos="8306"/>
      </w:tabs>
      <w:snapToGrid w:val="0"/>
      <w:jc w:val="left"/>
    </w:pPr>
    <w:rPr>
      <w:sz w:val="18"/>
      <w:szCs w:val="18"/>
    </w:rPr>
  </w:style>
  <w:style w:type="character" w:customStyle="1" w:styleId="Char0">
    <w:name w:val="页脚 Char"/>
    <w:basedOn w:val="a0"/>
    <w:link w:val="a4"/>
    <w:uiPriority w:val="99"/>
    <w:rsid w:val="00DB03D5"/>
    <w:rPr>
      <w:sz w:val="18"/>
      <w:szCs w:val="18"/>
    </w:rPr>
  </w:style>
  <w:style w:type="paragraph" w:styleId="a5">
    <w:name w:val="Normal (Web)"/>
    <w:basedOn w:val="a"/>
    <w:uiPriority w:val="99"/>
    <w:semiHidden/>
    <w:unhideWhenUsed/>
    <w:rsid w:val="00134B58"/>
    <w:rPr>
      <w:rFonts w:ascii="Times New Roman" w:hAnsi="Times New Roman" w:cs="Times New Roman"/>
      <w:sz w:val="24"/>
      <w:szCs w:val="24"/>
    </w:rPr>
  </w:style>
  <w:style w:type="paragraph" w:styleId="a6">
    <w:name w:val="Date"/>
    <w:basedOn w:val="a"/>
    <w:next w:val="a"/>
    <w:link w:val="Char1"/>
    <w:uiPriority w:val="99"/>
    <w:semiHidden/>
    <w:unhideWhenUsed/>
    <w:rsid w:val="00DF2E6E"/>
    <w:pPr>
      <w:ind w:leftChars="2500" w:left="100"/>
    </w:pPr>
  </w:style>
  <w:style w:type="character" w:customStyle="1" w:styleId="Char1">
    <w:name w:val="日期 Char"/>
    <w:basedOn w:val="a0"/>
    <w:link w:val="a6"/>
    <w:uiPriority w:val="99"/>
    <w:semiHidden/>
    <w:rsid w:val="00DF2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02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E5012-8853-4FCF-9F32-B01A439D6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3</Pages>
  <Words>216</Words>
  <Characters>1234</Characters>
  <Application>Microsoft Office Word</Application>
  <DocSecurity>0</DocSecurity>
  <Lines>10</Lines>
  <Paragraphs>2</Paragraphs>
  <ScaleCrop>false</ScaleCrop>
  <Company>Microsoft</Company>
  <LinksUpToDate>false</LinksUpToDate>
  <CharactersWithSpaces>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QXL</dc:creator>
  <cp:keywords/>
  <dc:description/>
  <cp:lastModifiedBy>QXL</cp:lastModifiedBy>
  <cp:revision>17</cp:revision>
  <dcterms:created xsi:type="dcterms:W3CDTF">2017-02-09T04:13:00Z</dcterms:created>
  <dcterms:modified xsi:type="dcterms:W3CDTF">2018-09-09T02:53:00Z</dcterms:modified>
</cp:coreProperties>
</file>