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附件3：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lang w:val="en-US" w:eastAsia="zh-CN" w:bidi="ar"/>
        </w:rPr>
        <w:t>待业证明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lang w:val="en-US" w:eastAsia="zh-CN" w:bidi="ar"/>
        </w:rPr>
        <w:t>民航西藏自治区管理局：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705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×××同志，性别，身份证号码为：××××，其户籍在××××，现系待业人员。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72" w:firstLineChars="200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5"/>
        <w:jc w:val="left"/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联 系 人：</w:t>
      </w: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×××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5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lang w:val="en-US" w:eastAsia="zh-CN" w:bidi="ar"/>
        </w:rPr>
        <w:t>办公电话：</w:t>
      </w: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 xml:space="preserve">×××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15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5654" w:firstLineChars="1682"/>
        <w:jc w:val="left"/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lang w:val="en-US" w:eastAsia="zh-CN" w:bidi="ar"/>
        </w:rPr>
        <w:t>盖章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2017年 月 日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</w:rPr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lang w:val="en-US" w:eastAsia="zh-CN" w:bidi="ar"/>
        </w:rPr>
        <w:t>注：该证明由户籍所在地居委会、社区、街道、乡镇或相关劳动社会保障机构开具。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left"/>
        <w:rPr>
          <w:rFonts w:hint="eastAsia" w:ascii="宋体" w:hAnsi="宋体" w:eastAsia="宋体" w:cs="宋体"/>
          <w:b/>
          <w:color w:val="3F3F3F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09C3"/>
    <w:rsid w:val="340109C3"/>
    <w:rsid w:val="46762F39"/>
    <w:rsid w:val="56DF4B67"/>
    <w:rsid w:val="58665892"/>
    <w:rsid w:val="5AAF2166"/>
    <w:rsid w:val="5EA343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2017-01-23T10:10:00Z</dcterms:created>
  <dc:creator>Administrator</dc:creator>
  <cp:lastModifiedBy>Administrator</cp:lastModifiedBy>
  <dcterms:modified xsi:type="dcterms:W3CDTF">2017-01-23T10:30:39Z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