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E7" w:rsidRDefault="002375E7" w:rsidP="002375E7">
      <w:pPr>
        <w:pStyle w:val="a6"/>
        <w:shd w:val="clear" w:color="auto" w:fill="FFFFFF"/>
        <w:spacing w:after="0" w:line="400" w:lineRule="exact"/>
        <w:ind w:firstLineChars="200" w:firstLine="482"/>
        <w:jc w:val="center"/>
        <w:rPr>
          <w:rStyle w:val="a5"/>
          <w:color w:val="0070C0"/>
        </w:rPr>
      </w:pPr>
      <w:r>
        <w:rPr>
          <w:rStyle w:val="a5"/>
          <w:rFonts w:hint="eastAsia"/>
          <w:color w:val="0070C0"/>
        </w:rPr>
        <w:t>2017年陕西博瑞德生物科技有限公司人才招聘计划</w:t>
      </w:r>
    </w:p>
    <w:p w:rsidR="002375E7" w:rsidRDefault="002375E7" w:rsidP="002375E7">
      <w:pPr>
        <w:pStyle w:val="a6"/>
        <w:shd w:val="clear" w:color="auto" w:fill="FFFFFF"/>
        <w:spacing w:after="0" w:line="400" w:lineRule="exact"/>
        <w:ind w:firstLineChars="200" w:firstLine="482"/>
        <w:rPr>
          <w:rStyle w:val="a5"/>
          <w:color w:val="0070C0"/>
        </w:rPr>
      </w:pPr>
      <w:r>
        <w:rPr>
          <w:rStyle w:val="a5"/>
          <w:rFonts w:hint="eastAsia"/>
          <w:color w:val="0070C0"/>
        </w:rPr>
        <w:t>公司简介：</w:t>
      </w:r>
    </w:p>
    <w:p w:rsidR="002375E7" w:rsidRDefault="002375E7" w:rsidP="002375E7">
      <w:pPr>
        <w:widowControl/>
        <w:shd w:val="clear" w:color="auto" w:fill="FFFFFF"/>
        <w:spacing w:line="400" w:lineRule="exact"/>
        <w:ind w:firstLineChars="200" w:firstLine="480"/>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陕西博瑞德生物科技有限公司（Breeding Biotechnologies）成立于2014年8月，坐落于杨凌国家农业高新技术示范区。是一家致力于基因功能与基因产业应用为基础的科研应用型技术服务企业。企业专注于生物信息学计算、功能基因定位、功能基因解析、功能基因验证和基因的产业化应用，致力于成为全球领先的基因产品与产业化应用提供商。目前公司提供的服务有基因组测序、功能基因定位、转基因验证、分子生物学验证、分子标记辅助育种、疾病位点检测、个性化用药等；具有一支优良的从事生物技术、生物信息及遗传研究的高科技人才队伍，其中博硕士研究生占80% 以上，核心骨干人员从事基因组学领域5年以上。</w:t>
      </w:r>
    </w:p>
    <w:p w:rsidR="002375E7" w:rsidRDefault="002375E7" w:rsidP="002375E7">
      <w:pPr>
        <w:widowControl/>
        <w:shd w:val="clear" w:color="auto" w:fill="FFFFFF"/>
        <w:spacing w:line="400" w:lineRule="exact"/>
        <w:ind w:firstLineChars="200" w:firstLine="480"/>
        <w:jc w:val="left"/>
        <w:rPr>
          <w:rFonts w:ascii="宋体" w:eastAsia="宋体" w:hAnsi="宋体" w:cs="宋体"/>
          <w:color w:val="333333"/>
          <w:sz w:val="24"/>
          <w:szCs w:val="24"/>
          <w:shd w:val="clear" w:color="auto" w:fill="FFFFFF"/>
        </w:rPr>
      </w:pPr>
      <w:r>
        <w:rPr>
          <w:rFonts w:ascii="宋体" w:eastAsia="宋体" w:hAnsi="宋体" w:cs="宋体" w:hint="eastAsia"/>
          <w:color w:val="333333"/>
          <w:sz w:val="24"/>
          <w:szCs w:val="24"/>
          <w:shd w:val="clear" w:color="auto" w:fill="FFFFFF"/>
        </w:rPr>
        <w:t>基因支持着生命的基本构造和性能。储存着生命种族、血型、孕育、生长、凋亡过程的全部信息。生物体的生、长、衰、病、老、死等一切生命现象都与基因有关。在本世纪初人类基因组计划投入30亿美元用于人类基因组测序的刺激下，基因组测序领域日新月异。基因组测序的成本也从30亿美元降低到1000美元。同时越来越多的基因组也得到了解析。孕前基因检测、产前基因检测、新生儿基因检测、易感基因检测、基因诊断、癌症诊断、医学检测、基因治疗、基因编辑、个性化用药、个人基因组测序、农业基因组定向育种、聚合育种等与基因有关的产业，在日趋成熟走向应用，受到越来越多的关注。</w:t>
      </w:r>
    </w:p>
    <w:p w:rsidR="002375E7" w:rsidRDefault="002375E7" w:rsidP="002375E7">
      <w:pPr>
        <w:widowControl/>
        <w:shd w:val="clear" w:color="auto" w:fill="FFFFFF"/>
        <w:spacing w:line="400" w:lineRule="exact"/>
        <w:jc w:val="left"/>
        <w:rPr>
          <w:rFonts w:ascii="宋体" w:eastAsia="宋体" w:hAnsi="宋体" w:cs="宋体"/>
          <w:b/>
          <w:bCs/>
          <w:color w:val="2276BB"/>
          <w:kern w:val="0"/>
          <w:sz w:val="24"/>
          <w:szCs w:val="24"/>
        </w:rPr>
      </w:pPr>
    </w:p>
    <w:p w:rsidR="002375E7" w:rsidRPr="008C1369" w:rsidRDefault="002375E7" w:rsidP="008C1369">
      <w:pPr>
        <w:pStyle w:val="a7"/>
        <w:widowControl/>
        <w:numPr>
          <w:ilvl w:val="0"/>
          <w:numId w:val="2"/>
        </w:numPr>
        <w:shd w:val="clear" w:color="auto" w:fill="FFFFFF"/>
        <w:spacing w:line="400" w:lineRule="exact"/>
        <w:ind w:firstLineChars="0"/>
        <w:jc w:val="left"/>
        <w:rPr>
          <w:rFonts w:ascii="宋体" w:eastAsia="宋体" w:hAnsi="宋体" w:cs="宋体"/>
          <w:b/>
          <w:bCs/>
          <w:color w:val="2276BB"/>
          <w:kern w:val="0"/>
          <w:sz w:val="24"/>
          <w:szCs w:val="24"/>
        </w:rPr>
      </w:pPr>
      <w:r w:rsidRPr="008C1369">
        <w:rPr>
          <w:rFonts w:ascii="宋体" w:eastAsia="宋体" w:hAnsi="宋体" w:cs="宋体" w:hint="eastAsia"/>
          <w:b/>
          <w:bCs/>
          <w:color w:val="2276BB"/>
          <w:kern w:val="0"/>
          <w:sz w:val="24"/>
          <w:szCs w:val="24"/>
        </w:rPr>
        <w:t>区域经理（技术服务型销售</w:t>
      </w:r>
      <w:r w:rsidR="00151399">
        <w:rPr>
          <w:rFonts w:ascii="宋体" w:eastAsia="宋体" w:hAnsi="宋体" w:cs="宋体" w:hint="eastAsia"/>
          <w:b/>
          <w:bCs/>
          <w:color w:val="2276BB"/>
          <w:kern w:val="0"/>
          <w:sz w:val="24"/>
          <w:szCs w:val="24"/>
        </w:rPr>
        <w:t>，招招聘</w:t>
      </w:r>
      <w:r w:rsidR="003E6B08">
        <w:rPr>
          <w:rFonts w:ascii="宋体" w:eastAsia="宋体" w:hAnsi="宋体" w:cs="宋体" w:hint="eastAsia"/>
          <w:b/>
          <w:bCs/>
          <w:color w:val="FF0000"/>
          <w:kern w:val="0"/>
          <w:sz w:val="24"/>
          <w:szCs w:val="24"/>
        </w:rPr>
        <w:t>北京</w:t>
      </w:r>
      <w:r w:rsidRPr="004031FD">
        <w:rPr>
          <w:rFonts w:ascii="宋体" w:eastAsia="宋体" w:hAnsi="宋体" w:cs="宋体" w:hint="eastAsia"/>
          <w:b/>
          <w:bCs/>
          <w:color w:val="FF0000"/>
          <w:kern w:val="0"/>
          <w:sz w:val="24"/>
          <w:szCs w:val="24"/>
        </w:rPr>
        <w:t>地区</w:t>
      </w:r>
      <w:r w:rsidRPr="008C1369">
        <w:rPr>
          <w:rFonts w:ascii="宋体" w:eastAsia="宋体" w:hAnsi="宋体" w:cs="宋体" w:hint="eastAsia"/>
          <w:b/>
          <w:bCs/>
          <w:color w:val="2276BB"/>
          <w:kern w:val="0"/>
          <w:sz w:val="24"/>
          <w:szCs w:val="24"/>
        </w:rPr>
        <w:t>区域经理）</w:t>
      </w:r>
      <w:r w:rsidR="008C1369" w:rsidRPr="008C1369">
        <w:rPr>
          <w:rFonts w:ascii="宋体" w:eastAsia="宋体" w:hAnsi="宋体" w:cs="宋体" w:hint="eastAsia"/>
          <w:b/>
          <w:bCs/>
          <w:color w:val="2276BB"/>
          <w:kern w:val="0"/>
          <w:sz w:val="24"/>
          <w:szCs w:val="24"/>
        </w:rPr>
        <w:t>15人</w:t>
      </w:r>
      <w:r w:rsidRPr="008C1369">
        <w:rPr>
          <w:rFonts w:ascii="宋体" w:eastAsia="宋体" w:hAnsi="宋体" w:cs="宋体" w:hint="eastAsia"/>
          <w:b/>
          <w:bCs/>
          <w:color w:val="2276BB"/>
          <w:kern w:val="0"/>
          <w:sz w:val="24"/>
          <w:szCs w:val="24"/>
        </w:rPr>
        <w:t>：</w:t>
      </w:r>
    </w:p>
    <w:p w:rsidR="002375E7" w:rsidRPr="00D35000" w:rsidRDefault="002375E7" w:rsidP="002375E7">
      <w:pPr>
        <w:widowControl/>
        <w:shd w:val="clear" w:color="auto" w:fill="FFFFFF"/>
        <w:spacing w:line="400" w:lineRule="exact"/>
        <w:jc w:val="left"/>
        <w:rPr>
          <w:rFonts w:ascii="宋体" w:eastAsia="宋体" w:hAnsi="宋体" w:cs="宋体"/>
          <w:b/>
          <w:bCs/>
          <w:color w:val="2276BB"/>
          <w:kern w:val="0"/>
          <w:sz w:val="24"/>
          <w:szCs w:val="24"/>
        </w:rPr>
      </w:pPr>
      <w:r w:rsidRPr="00D35000">
        <w:rPr>
          <w:rFonts w:ascii="宋体" w:eastAsia="宋体" w:hAnsi="宋体" w:cs="宋体" w:hint="eastAsia"/>
          <w:b/>
          <w:bCs/>
          <w:color w:val="2276BB"/>
          <w:kern w:val="0"/>
          <w:sz w:val="24"/>
          <w:szCs w:val="24"/>
        </w:rPr>
        <w:t>工作地点：西安、兰州、太原（太谷）、银川、西宁、乌鲁木齐、呼和浩特、郑州（安阳）、北京、杭州、南京、广州、武汉、合肥、成都、重庆、昆明、南昌、沈阳、济南（泰安）、青岛、哈尔滨、长春、石家庄（保定）、拉萨（林芝）、长沙 、上海、南宁、海口、福州（厦门）（15人）</w:t>
      </w:r>
    </w:p>
    <w:p w:rsidR="002375E7" w:rsidRDefault="002375E7" w:rsidP="002375E7">
      <w:pPr>
        <w:widowControl/>
        <w:shd w:val="clear" w:color="auto" w:fill="FFFFFF"/>
        <w:spacing w:line="400" w:lineRule="exact"/>
        <w:jc w:val="left"/>
        <w:rPr>
          <w:rFonts w:ascii="宋体" w:eastAsia="宋体" w:hAnsi="宋体" w:cs="宋体"/>
          <w:b/>
          <w:bCs/>
          <w:color w:val="242424"/>
          <w:kern w:val="0"/>
          <w:sz w:val="24"/>
          <w:szCs w:val="24"/>
        </w:rPr>
      </w:pPr>
      <w:bookmarkStart w:id="0" w:name="OLE_LINK7"/>
      <w:bookmarkStart w:id="1" w:name="_GoBack"/>
      <w:bookmarkEnd w:id="1"/>
    </w:p>
    <w:p w:rsidR="002375E7" w:rsidRPr="002375E7" w:rsidRDefault="002375E7" w:rsidP="002375E7">
      <w:pPr>
        <w:widowControl/>
        <w:shd w:val="clear" w:color="auto" w:fill="FFFFFF"/>
        <w:spacing w:line="400" w:lineRule="exact"/>
        <w:jc w:val="left"/>
        <w:rPr>
          <w:rFonts w:ascii="宋体" w:eastAsia="宋体" w:hAnsi="宋体" w:cs="宋体"/>
          <w:b/>
          <w:bCs/>
          <w:color w:val="2276BB"/>
          <w:kern w:val="0"/>
          <w:sz w:val="24"/>
          <w:szCs w:val="24"/>
        </w:rPr>
      </w:pPr>
      <w:r w:rsidRPr="002375E7">
        <w:rPr>
          <w:rFonts w:ascii="宋体" w:eastAsia="宋体" w:hAnsi="宋体" w:cs="宋体" w:hint="eastAsia"/>
          <w:b/>
          <w:bCs/>
          <w:color w:val="2276BB"/>
          <w:kern w:val="0"/>
          <w:sz w:val="24"/>
          <w:szCs w:val="24"/>
        </w:rPr>
        <w:t>岗位要求：</w:t>
      </w:r>
    </w:p>
    <w:p w:rsidR="002375E7" w:rsidRPr="00D35000" w:rsidRDefault="002375E7" w:rsidP="002375E7">
      <w:pPr>
        <w:pStyle w:val="a7"/>
        <w:widowControl/>
        <w:shd w:val="clear" w:color="auto" w:fill="FFFFFF"/>
        <w:spacing w:line="400" w:lineRule="exact"/>
        <w:ind w:left="720" w:firstLineChars="0" w:firstLine="0"/>
        <w:jc w:val="left"/>
        <w:rPr>
          <w:rFonts w:ascii="宋体" w:eastAsia="宋体" w:hAnsi="宋体" w:cs="宋体"/>
          <w:color w:val="242424"/>
          <w:kern w:val="0"/>
          <w:sz w:val="24"/>
          <w:szCs w:val="24"/>
        </w:rPr>
      </w:pPr>
      <w:r w:rsidRPr="00D35000">
        <w:rPr>
          <w:rFonts w:ascii="宋体" w:eastAsia="宋体" w:hAnsi="宋体" w:cs="宋体" w:hint="eastAsia"/>
          <w:color w:val="242424"/>
          <w:kern w:val="0"/>
          <w:sz w:val="24"/>
          <w:szCs w:val="24"/>
        </w:rPr>
        <w:t>分子生物学、生物学，植物病理、果树学、蔬菜学、园艺、茶学、动物学、动物（植物）育种、遗传学、水生生物学、生物技术、作物学、生化与分子生物学、生物信息学、植物学、应用数学、农学、医学等相关专业，硕士或博士学历；</w:t>
      </w:r>
    </w:p>
    <w:p w:rsidR="002375E7" w:rsidRPr="00D35000" w:rsidRDefault="002375E7" w:rsidP="002375E7">
      <w:pPr>
        <w:pStyle w:val="a7"/>
        <w:widowControl/>
        <w:shd w:val="clear" w:color="auto" w:fill="FFFFFF"/>
        <w:spacing w:line="400" w:lineRule="exact"/>
        <w:ind w:left="720" w:firstLineChars="0" w:firstLine="0"/>
        <w:jc w:val="left"/>
        <w:rPr>
          <w:rFonts w:ascii="宋体" w:eastAsia="宋体" w:hAnsi="宋体" w:cs="宋体"/>
          <w:color w:val="242424"/>
          <w:kern w:val="0"/>
          <w:sz w:val="24"/>
          <w:szCs w:val="24"/>
        </w:rPr>
      </w:pPr>
      <w:r w:rsidRPr="00D35000">
        <w:rPr>
          <w:rFonts w:ascii="宋体" w:eastAsia="宋体" w:hAnsi="宋体" w:cs="宋体" w:hint="eastAsia"/>
          <w:color w:val="242424"/>
          <w:kern w:val="0"/>
          <w:sz w:val="24"/>
          <w:szCs w:val="24"/>
        </w:rPr>
        <w:t>具有较强的理解能力及逻辑思维能力；</w:t>
      </w:r>
    </w:p>
    <w:p w:rsidR="002375E7" w:rsidRPr="00D35000" w:rsidRDefault="002375E7" w:rsidP="002375E7">
      <w:pPr>
        <w:pStyle w:val="a7"/>
        <w:widowControl/>
        <w:shd w:val="clear" w:color="auto" w:fill="FFFFFF"/>
        <w:spacing w:line="400" w:lineRule="exact"/>
        <w:ind w:left="720" w:firstLineChars="0" w:firstLine="0"/>
        <w:jc w:val="left"/>
        <w:rPr>
          <w:rFonts w:ascii="宋体" w:eastAsia="宋体" w:hAnsi="宋体" w:cs="宋体"/>
          <w:color w:val="242424"/>
          <w:kern w:val="0"/>
          <w:sz w:val="24"/>
          <w:szCs w:val="24"/>
        </w:rPr>
      </w:pPr>
      <w:r w:rsidRPr="00D35000">
        <w:rPr>
          <w:rFonts w:ascii="宋体" w:eastAsia="宋体" w:hAnsi="宋体" w:cs="宋体" w:hint="eastAsia"/>
          <w:color w:val="242424"/>
          <w:kern w:val="0"/>
          <w:sz w:val="24"/>
          <w:szCs w:val="24"/>
        </w:rPr>
        <w:t>执行力强，团队协作意识好，善于沟通交流，亲和力强；</w:t>
      </w:r>
    </w:p>
    <w:p w:rsidR="002375E7" w:rsidRPr="00D35000" w:rsidRDefault="002375E7" w:rsidP="002375E7">
      <w:pPr>
        <w:pStyle w:val="a7"/>
        <w:widowControl/>
        <w:shd w:val="clear" w:color="auto" w:fill="FFFFFF"/>
        <w:spacing w:line="400" w:lineRule="exact"/>
        <w:ind w:left="720" w:firstLineChars="0" w:firstLine="0"/>
        <w:jc w:val="left"/>
        <w:rPr>
          <w:rFonts w:ascii="宋体" w:eastAsia="宋体" w:hAnsi="宋体" w:cs="宋体"/>
          <w:color w:val="242424"/>
          <w:kern w:val="0"/>
          <w:sz w:val="24"/>
          <w:szCs w:val="24"/>
        </w:rPr>
      </w:pPr>
      <w:r w:rsidRPr="00D55662">
        <w:rPr>
          <w:rFonts w:ascii="宋体" w:eastAsia="宋体" w:hAnsi="宋体" w:cs="宋体" w:hint="eastAsia"/>
          <w:b/>
          <w:color w:val="242424"/>
          <w:kern w:val="0"/>
          <w:sz w:val="24"/>
          <w:szCs w:val="24"/>
        </w:rPr>
        <w:t>熟悉高通量测序</w:t>
      </w:r>
      <w:r w:rsidRPr="00D35000">
        <w:rPr>
          <w:rFonts w:ascii="宋体" w:eastAsia="宋体" w:hAnsi="宋体" w:cs="宋体" w:hint="eastAsia"/>
          <w:color w:val="242424"/>
          <w:kern w:val="0"/>
          <w:sz w:val="24"/>
          <w:szCs w:val="24"/>
        </w:rPr>
        <w:t>，有相关文章发表者优先；</w:t>
      </w:r>
    </w:p>
    <w:p w:rsidR="002375E7" w:rsidRDefault="002375E7" w:rsidP="002375E7">
      <w:pPr>
        <w:widowControl/>
        <w:shd w:val="clear" w:color="auto" w:fill="FFFFFF"/>
        <w:spacing w:line="400" w:lineRule="exact"/>
        <w:jc w:val="left"/>
        <w:rPr>
          <w:rFonts w:ascii="宋体" w:eastAsia="宋体" w:hAnsi="宋体" w:cs="宋体"/>
          <w:b/>
          <w:bCs/>
          <w:color w:val="2276BB"/>
          <w:kern w:val="0"/>
          <w:sz w:val="24"/>
          <w:szCs w:val="24"/>
        </w:rPr>
      </w:pPr>
    </w:p>
    <w:p w:rsidR="002375E7" w:rsidRPr="002375E7" w:rsidRDefault="002375E7" w:rsidP="002375E7">
      <w:pPr>
        <w:widowControl/>
        <w:shd w:val="clear" w:color="auto" w:fill="FFFFFF"/>
        <w:spacing w:line="400" w:lineRule="exact"/>
        <w:jc w:val="left"/>
        <w:rPr>
          <w:rFonts w:ascii="宋体" w:eastAsia="宋体" w:hAnsi="宋体" w:cs="宋体"/>
          <w:b/>
          <w:bCs/>
          <w:color w:val="2276BB"/>
          <w:kern w:val="0"/>
          <w:sz w:val="24"/>
          <w:szCs w:val="24"/>
        </w:rPr>
      </w:pPr>
      <w:r w:rsidRPr="002375E7">
        <w:rPr>
          <w:rFonts w:ascii="宋体" w:eastAsia="宋体" w:hAnsi="宋体" w:cs="宋体" w:hint="eastAsia"/>
          <w:b/>
          <w:bCs/>
          <w:color w:val="2276BB"/>
          <w:kern w:val="0"/>
          <w:sz w:val="24"/>
          <w:szCs w:val="24"/>
        </w:rPr>
        <w:t>岗位职责：</w:t>
      </w:r>
    </w:p>
    <w:p w:rsidR="002375E7" w:rsidRPr="00D35000" w:rsidRDefault="002375E7" w:rsidP="002375E7">
      <w:pPr>
        <w:pStyle w:val="a7"/>
        <w:widowControl/>
        <w:shd w:val="clear" w:color="auto" w:fill="FFFFFF"/>
        <w:spacing w:line="400" w:lineRule="exact"/>
        <w:ind w:left="720" w:firstLineChars="0" w:firstLine="0"/>
        <w:jc w:val="left"/>
        <w:rPr>
          <w:rFonts w:ascii="宋体" w:eastAsia="宋体" w:hAnsi="宋体" w:cs="宋体"/>
          <w:color w:val="242424"/>
          <w:kern w:val="0"/>
          <w:sz w:val="24"/>
          <w:szCs w:val="24"/>
        </w:rPr>
      </w:pPr>
      <w:r w:rsidRPr="00D35000">
        <w:rPr>
          <w:rFonts w:ascii="宋体" w:eastAsia="宋体" w:hAnsi="宋体" w:cs="宋体" w:hint="eastAsia"/>
          <w:color w:val="242424"/>
          <w:kern w:val="0"/>
          <w:sz w:val="24"/>
          <w:szCs w:val="24"/>
        </w:rPr>
        <w:t>分子生物学方向，熟悉常见分子生物学技术者，有相关论文发表者优先；</w:t>
      </w:r>
    </w:p>
    <w:p w:rsidR="002375E7" w:rsidRPr="00D35000" w:rsidRDefault="002375E7" w:rsidP="002375E7">
      <w:pPr>
        <w:pStyle w:val="a7"/>
        <w:widowControl/>
        <w:shd w:val="clear" w:color="auto" w:fill="FFFFFF"/>
        <w:spacing w:line="400" w:lineRule="exact"/>
        <w:ind w:left="720" w:firstLineChars="0" w:firstLine="0"/>
        <w:jc w:val="left"/>
        <w:rPr>
          <w:rFonts w:ascii="宋体" w:eastAsia="宋体" w:hAnsi="宋体" w:cs="宋体"/>
          <w:color w:val="242424"/>
          <w:kern w:val="0"/>
          <w:sz w:val="24"/>
          <w:szCs w:val="24"/>
        </w:rPr>
      </w:pPr>
      <w:r w:rsidRPr="00D35000">
        <w:rPr>
          <w:rFonts w:ascii="宋体" w:eastAsia="宋体" w:hAnsi="宋体" w:cs="宋体" w:hint="eastAsia"/>
          <w:color w:val="242424"/>
          <w:kern w:val="0"/>
          <w:sz w:val="24"/>
          <w:szCs w:val="24"/>
        </w:rPr>
        <w:t>潜在客户挖掘，客户关系维护，意向项目挖掘，根据客户需求提供个性化设计方案，项目</w:t>
      </w:r>
      <w:proofErr w:type="gramStart"/>
      <w:r w:rsidRPr="00D35000">
        <w:rPr>
          <w:rFonts w:ascii="宋体" w:eastAsia="宋体" w:hAnsi="宋体" w:cs="宋体" w:hint="eastAsia"/>
          <w:color w:val="242424"/>
          <w:kern w:val="0"/>
          <w:sz w:val="24"/>
          <w:szCs w:val="24"/>
        </w:rPr>
        <w:t>签定</w:t>
      </w:r>
      <w:proofErr w:type="gramEnd"/>
    </w:p>
    <w:p w:rsidR="002375E7" w:rsidRPr="00D35000" w:rsidRDefault="002375E7" w:rsidP="002375E7">
      <w:pPr>
        <w:pStyle w:val="a7"/>
        <w:widowControl/>
        <w:shd w:val="clear" w:color="auto" w:fill="FFFFFF"/>
        <w:spacing w:line="400" w:lineRule="exact"/>
        <w:ind w:left="720" w:firstLineChars="0" w:firstLine="0"/>
        <w:jc w:val="left"/>
        <w:rPr>
          <w:rFonts w:ascii="宋体" w:eastAsia="宋体" w:hAnsi="宋体" w:cs="宋体"/>
          <w:color w:val="242424"/>
          <w:kern w:val="0"/>
          <w:sz w:val="24"/>
          <w:szCs w:val="24"/>
        </w:rPr>
      </w:pPr>
      <w:r w:rsidRPr="00D35000">
        <w:rPr>
          <w:rFonts w:ascii="宋体" w:eastAsia="宋体" w:hAnsi="宋体" w:cs="宋体" w:hint="eastAsia"/>
          <w:color w:val="242424"/>
          <w:kern w:val="0"/>
          <w:sz w:val="24"/>
          <w:szCs w:val="24"/>
        </w:rPr>
        <w:t>项目跟进，促进项目顺利进行，保证项目回款；</w:t>
      </w:r>
    </w:p>
    <w:p w:rsidR="002375E7" w:rsidRDefault="002375E7" w:rsidP="002375E7">
      <w:pPr>
        <w:pStyle w:val="a7"/>
        <w:widowControl/>
        <w:shd w:val="clear" w:color="auto" w:fill="FFFFFF"/>
        <w:spacing w:line="400" w:lineRule="exact"/>
        <w:ind w:left="720" w:firstLineChars="0" w:firstLine="0"/>
        <w:jc w:val="left"/>
        <w:rPr>
          <w:rFonts w:ascii="宋体" w:eastAsia="宋体" w:hAnsi="宋体" w:cs="宋体"/>
          <w:color w:val="242424"/>
          <w:kern w:val="0"/>
          <w:sz w:val="24"/>
          <w:szCs w:val="24"/>
        </w:rPr>
      </w:pPr>
      <w:r w:rsidRPr="00D35000">
        <w:rPr>
          <w:rFonts w:ascii="宋体" w:eastAsia="宋体" w:hAnsi="宋体" w:cs="宋体" w:hint="eastAsia"/>
          <w:color w:val="242424"/>
          <w:kern w:val="0"/>
          <w:sz w:val="24"/>
          <w:szCs w:val="24"/>
        </w:rPr>
        <w:t>协助区域经理和产品经理进行区域产品推广活动。</w:t>
      </w:r>
    </w:p>
    <w:p w:rsidR="001E41BD" w:rsidRDefault="001E41BD" w:rsidP="001E41BD">
      <w:pPr>
        <w:widowControl/>
        <w:shd w:val="clear" w:color="auto" w:fill="FFFFFF"/>
        <w:spacing w:line="400" w:lineRule="exact"/>
        <w:jc w:val="left"/>
        <w:rPr>
          <w:rFonts w:ascii="宋体" w:eastAsia="宋体" w:hAnsi="宋体" w:cs="宋体"/>
          <w:b/>
          <w:bCs/>
          <w:color w:val="2276BB"/>
          <w:kern w:val="0"/>
          <w:sz w:val="24"/>
          <w:szCs w:val="24"/>
        </w:rPr>
      </w:pPr>
      <w:r>
        <w:rPr>
          <w:rFonts w:ascii="宋体" w:eastAsia="宋体" w:hAnsi="宋体" w:cs="宋体" w:hint="eastAsia"/>
          <w:b/>
          <w:bCs/>
          <w:color w:val="2276BB"/>
          <w:kern w:val="0"/>
          <w:sz w:val="24"/>
          <w:szCs w:val="24"/>
        </w:rPr>
        <w:t>2、产品经理/产品总监（硕士3人，博士2人）</w:t>
      </w:r>
    </w:p>
    <w:p w:rsidR="001E41BD" w:rsidRPr="00B721C7" w:rsidRDefault="001E41BD" w:rsidP="001E41BD">
      <w:pPr>
        <w:widowControl/>
        <w:shd w:val="clear" w:color="auto" w:fill="FFFFFF"/>
        <w:spacing w:line="400" w:lineRule="exact"/>
        <w:ind w:firstLineChars="200" w:firstLine="482"/>
        <w:jc w:val="left"/>
        <w:rPr>
          <w:rFonts w:ascii="宋体" w:eastAsia="宋体" w:hAnsi="宋体" w:cs="宋体"/>
          <w:b/>
          <w:bCs/>
          <w:color w:val="2276BB"/>
          <w:kern w:val="0"/>
          <w:sz w:val="24"/>
          <w:szCs w:val="24"/>
        </w:rPr>
      </w:pPr>
      <w:r>
        <w:rPr>
          <w:rFonts w:ascii="宋体" w:eastAsia="宋体" w:hAnsi="宋体" w:cs="宋体" w:hint="eastAsia"/>
          <w:b/>
          <w:bCs/>
          <w:color w:val="2276BB"/>
          <w:kern w:val="0"/>
          <w:sz w:val="24"/>
          <w:szCs w:val="24"/>
        </w:rPr>
        <w:t>工作地点：</w:t>
      </w:r>
      <w:r w:rsidRPr="00B721C7">
        <w:rPr>
          <w:rFonts w:ascii="宋体" w:eastAsia="宋体" w:hAnsi="宋体" w:cs="宋体" w:hint="eastAsia"/>
          <w:b/>
          <w:bCs/>
          <w:color w:val="2276BB"/>
          <w:kern w:val="0"/>
          <w:sz w:val="24"/>
          <w:szCs w:val="24"/>
        </w:rPr>
        <w:t>陕西省杨凌示范区高干渠路西段6号</w:t>
      </w:r>
    </w:p>
    <w:p w:rsidR="001E41BD" w:rsidRDefault="001E41BD" w:rsidP="001E41BD">
      <w:pPr>
        <w:widowControl/>
        <w:shd w:val="clear" w:color="auto" w:fill="FFFFFF"/>
        <w:spacing w:line="400" w:lineRule="exact"/>
        <w:ind w:firstLineChars="200" w:firstLine="482"/>
        <w:jc w:val="left"/>
        <w:rPr>
          <w:rFonts w:ascii="宋体" w:eastAsia="宋体" w:hAnsi="宋体" w:cs="宋体"/>
          <w:b/>
          <w:bCs/>
          <w:color w:val="242424"/>
          <w:kern w:val="0"/>
          <w:sz w:val="24"/>
          <w:szCs w:val="24"/>
        </w:rPr>
      </w:pPr>
      <w:r>
        <w:rPr>
          <w:rFonts w:ascii="宋体" w:eastAsia="宋体" w:hAnsi="宋体" w:cs="宋体" w:hint="eastAsia"/>
          <w:b/>
          <w:bCs/>
          <w:color w:val="242424"/>
          <w:kern w:val="0"/>
          <w:sz w:val="24"/>
          <w:szCs w:val="24"/>
        </w:rPr>
        <w:t>岗位要求：</w:t>
      </w:r>
    </w:p>
    <w:p w:rsidR="001E41BD" w:rsidRDefault="001E41BD" w:rsidP="001E41BD">
      <w:pPr>
        <w:widowControl/>
        <w:shd w:val="clear" w:color="auto" w:fill="FFFFFF"/>
        <w:spacing w:line="400" w:lineRule="exact"/>
        <w:ind w:firstLineChars="200" w:firstLine="480"/>
        <w:jc w:val="left"/>
        <w:rPr>
          <w:rFonts w:ascii="宋体" w:eastAsia="宋体" w:hAnsi="宋体" w:cs="宋体"/>
          <w:color w:val="242424"/>
          <w:kern w:val="0"/>
          <w:sz w:val="24"/>
          <w:szCs w:val="24"/>
        </w:rPr>
      </w:pPr>
      <w:r>
        <w:rPr>
          <w:rFonts w:ascii="宋体" w:eastAsia="宋体" w:hAnsi="宋体" w:cs="宋体" w:hint="eastAsia"/>
          <w:color w:val="242424"/>
          <w:kern w:val="0"/>
          <w:sz w:val="24"/>
          <w:szCs w:val="24"/>
        </w:rPr>
        <w:t>分子生物学、生物学，植物病理、果树学、蔬菜学、园艺、茶学、动物学、动物（植物）育种、遗传学、水生生物学、生物技术、作物学、计算机应用与技术、生化与分子生物学、生物信息学、植物学、应用数学、农学，医学等相关专业，硕士或博士学历；</w:t>
      </w:r>
    </w:p>
    <w:p w:rsidR="001E41BD" w:rsidRDefault="001E41BD" w:rsidP="001E41BD">
      <w:pPr>
        <w:widowControl/>
        <w:shd w:val="clear" w:color="auto" w:fill="FFFFFF"/>
        <w:spacing w:line="400" w:lineRule="exact"/>
        <w:ind w:firstLineChars="200" w:firstLine="480"/>
        <w:jc w:val="left"/>
        <w:rPr>
          <w:rFonts w:ascii="宋体" w:eastAsia="宋体" w:hAnsi="宋体" w:cs="宋体"/>
          <w:color w:val="242424"/>
          <w:kern w:val="0"/>
          <w:sz w:val="24"/>
          <w:szCs w:val="24"/>
        </w:rPr>
      </w:pPr>
      <w:r>
        <w:rPr>
          <w:rFonts w:ascii="宋体" w:eastAsia="宋体" w:hAnsi="宋体" w:cs="宋体" w:hint="eastAsia"/>
          <w:color w:val="242424"/>
          <w:kern w:val="0"/>
          <w:sz w:val="24"/>
          <w:szCs w:val="24"/>
        </w:rPr>
        <w:t>执行力强，团队协作意识好，善于沟通交流，亲和力强；</w:t>
      </w:r>
    </w:p>
    <w:p w:rsidR="001E41BD" w:rsidRDefault="001E41BD" w:rsidP="001E41BD">
      <w:pPr>
        <w:widowControl/>
        <w:shd w:val="clear" w:color="auto" w:fill="FFFFFF"/>
        <w:spacing w:line="400" w:lineRule="exact"/>
        <w:ind w:firstLineChars="200" w:firstLine="480"/>
        <w:jc w:val="left"/>
        <w:rPr>
          <w:rFonts w:ascii="宋体" w:eastAsia="宋体" w:hAnsi="宋体" w:cs="宋体"/>
          <w:color w:val="242424"/>
          <w:kern w:val="0"/>
          <w:sz w:val="24"/>
          <w:szCs w:val="24"/>
        </w:rPr>
      </w:pPr>
      <w:r>
        <w:rPr>
          <w:rFonts w:ascii="宋体" w:eastAsia="宋体" w:hAnsi="宋体" w:cs="宋体" w:hint="eastAsia"/>
          <w:color w:val="242424"/>
          <w:kern w:val="0"/>
          <w:sz w:val="24"/>
          <w:szCs w:val="24"/>
        </w:rPr>
        <w:t>熟悉高通量测序，有相关文章发表者优先；</w:t>
      </w:r>
    </w:p>
    <w:p w:rsidR="001E41BD" w:rsidRPr="008F1E32" w:rsidRDefault="001E41BD" w:rsidP="001E41BD">
      <w:pPr>
        <w:widowControl/>
        <w:shd w:val="clear" w:color="auto" w:fill="FFFFFF"/>
        <w:spacing w:line="400" w:lineRule="exact"/>
        <w:ind w:firstLineChars="200" w:firstLine="482"/>
        <w:jc w:val="left"/>
        <w:rPr>
          <w:rFonts w:ascii="宋体" w:eastAsia="宋体" w:hAnsi="宋体" w:cs="宋体"/>
          <w:b/>
          <w:color w:val="242424"/>
          <w:kern w:val="0"/>
          <w:sz w:val="24"/>
          <w:szCs w:val="24"/>
        </w:rPr>
      </w:pPr>
      <w:r w:rsidRPr="008F1E32">
        <w:rPr>
          <w:rFonts w:ascii="宋体" w:eastAsia="宋体" w:hAnsi="宋体" w:cs="宋体" w:hint="eastAsia"/>
          <w:b/>
          <w:color w:val="242424"/>
          <w:kern w:val="0"/>
          <w:sz w:val="24"/>
          <w:szCs w:val="24"/>
        </w:rPr>
        <w:t>岗位职责：</w:t>
      </w:r>
    </w:p>
    <w:p w:rsidR="001E41BD" w:rsidRDefault="001E41BD" w:rsidP="001E41BD">
      <w:pPr>
        <w:widowControl/>
        <w:numPr>
          <w:ilvl w:val="0"/>
          <w:numId w:val="3"/>
        </w:numPr>
        <w:shd w:val="clear" w:color="auto" w:fill="FFFFFF"/>
        <w:spacing w:line="400" w:lineRule="exact"/>
        <w:ind w:firstLineChars="200" w:firstLine="480"/>
        <w:jc w:val="left"/>
        <w:rPr>
          <w:rFonts w:ascii="宋体" w:eastAsia="宋体" w:hAnsi="宋体" w:cs="宋体"/>
          <w:color w:val="242424"/>
          <w:kern w:val="0"/>
          <w:sz w:val="24"/>
          <w:szCs w:val="24"/>
        </w:rPr>
      </w:pPr>
      <w:r>
        <w:rPr>
          <w:rFonts w:ascii="宋体" w:eastAsia="宋体" w:hAnsi="宋体" w:cs="宋体" w:hint="eastAsia"/>
          <w:color w:val="242424"/>
          <w:kern w:val="0"/>
          <w:sz w:val="24"/>
          <w:szCs w:val="24"/>
        </w:rPr>
        <w:t>分子生物学方向熟悉分子生物学常见技术5类以上或在读期间进行过高通量测序、蛋白组、</w:t>
      </w:r>
      <w:proofErr w:type="gramStart"/>
      <w:r>
        <w:rPr>
          <w:rFonts w:ascii="宋体" w:eastAsia="宋体" w:hAnsi="宋体" w:cs="宋体" w:hint="eastAsia"/>
          <w:color w:val="242424"/>
          <w:kern w:val="0"/>
          <w:sz w:val="24"/>
          <w:szCs w:val="24"/>
        </w:rPr>
        <w:t>代谢组</w:t>
      </w:r>
      <w:proofErr w:type="gramEnd"/>
      <w:r>
        <w:rPr>
          <w:rFonts w:ascii="宋体" w:eastAsia="宋体" w:hAnsi="宋体" w:cs="宋体" w:hint="eastAsia"/>
          <w:color w:val="242424"/>
          <w:kern w:val="0"/>
          <w:sz w:val="24"/>
          <w:szCs w:val="24"/>
        </w:rPr>
        <w:t>学研究；</w:t>
      </w:r>
    </w:p>
    <w:p w:rsidR="001E41BD" w:rsidRDefault="001E41BD" w:rsidP="001E41BD">
      <w:pPr>
        <w:widowControl/>
        <w:numPr>
          <w:ilvl w:val="0"/>
          <w:numId w:val="3"/>
        </w:numPr>
        <w:shd w:val="clear" w:color="auto" w:fill="FFFFFF"/>
        <w:spacing w:line="400" w:lineRule="exact"/>
        <w:ind w:firstLineChars="200" w:firstLine="480"/>
        <w:jc w:val="left"/>
        <w:rPr>
          <w:rFonts w:ascii="宋体" w:eastAsia="宋体" w:hAnsi="宋体" w:cs="宋体"/>
          <w:color w:val="242424"/>
          <w:kern w:val="0"/>
          <w:sz w:val="24"/>
          <w:szCs w:val="24"/>
        </w:rPr>
      </w:pPr>
      <w:r>
        <w:rPr>
          <w:rFonts w:ascii="宋体" w:eastAsia="宋体" w:hAnsi="宋体" w:cs="宋体" w:hint="eastAsia"/>
          <w:color w:val="242424"/>
          <w:kern w:val="0"/>
          <w:sz w:val="24"/>
          <w:szCs w:val="24"/>
        </w:rPr>
        <w:t>完成产品市场分析与定位，实现销售和利润目标；</w:t>
      </w:r>
    </w:p>
    <w:p w:rsidR="001E41BD" w:rsidRDefault="001E41BD" w:rsidP="001E41BD">
      <w:pPr>
        <w:widowControl/>
        <w:numPr>
          <w:ilvl w:val="0"/>
          <w:numId w:val="3"/>
        </w:numPr>
        <w:shd w:val="clear" w:color="auto" w:fill="FFFFFF"/>
        <w:spacing w:line="400" w:lineRule="exact"/>
        <w:ind w:firstLineChars="200" w:firstLine="480"/>
        <w:jc w:val="left"/>
        <w:rPr>
          <w:rFonts w:ascii="宋体" w:eastAsia="宋体" w:hAnsi="宋体" w:cs="宋体"/>
          <w:color w:val="242424"/>
          <w:kern w:val="0"/>
          <w:sz w:val="24"/>
          <w:szCs w:val="24"/>
        </w:rPr>
      </w:pPr>
      <w:r>
        <w:rPr>
          <w:rFonts w:ascii="宋体" w:eastAsia="宋体" w:hAnsi="宋体" w:cs="宋体" w:hint="eastAsia"/>
          <w:color w:val="242424"/>
          <w:kern w:val="0"/>
          <w:sz w:val="24"/>
          <w:szCs w:val="24"/>
        </w:rPr>
        <w:t>分析市场需求，升级现有产品、开发新产品，建设产品服务体系；</w:t>
      </w:r>
    </w:p>
    <w:p w:rsidR="001E41BD" w:rsidRDefault="001E41BD" w:rsidP="001E41BD">
      <w:pPr>
        <w:widowControl/>
        <w:numPr>
          <w:ilvl w:val="0"/>
          <w:numId w:val="3"/>
        </w:numPr>
        <w:shd w:val="clear" w:color="auto" w:fill="FFFFFF"/>
        <w:spacing w:line="400" w:lineRule="exact"/>
        <w:ind w:firstLineChars="200" w:firstLine="480"/>
        <w:jc w:val="left"/>
        <w:rPr>
          <w:rFonts w:ascii="宋体" w:eastAsia="宋体" w:hAnsi="宋体" w:cs="宋体"/>
          <w:color w:val="242424"/>
          <w:kern w:val="0"/>
          <w:sz w:val="24"/>
          <w:szCs w:val="24"/>
        </w:rPr>
      </w:pPr>
      <w:r>
        <w:rPr>
          <w:rFonts w:ascii="宋体" w:eastAsia="宋体" w:hAnsi="宋体" w:cs="宋体" w:hint="eastAsia"/>
          <w:color w:val="242424"/>
          <w:kern w:val="0"/>
          <w:sz w:val="24"/>
          <w:szCs w:val="24"/>
        </w:rPr>
        <w:t>产品宣传资料的编撰、技术宣讲及市场推广、培训技术支持或销售；</w:t>
      </w:r>
    </w:p>
    <w:p w:rsidR="001E41BD" w:rsidRPr="00D35000" w:rsidRDefault="001E41BD" w:rsidP="001E41BD">
      <w:pPr>
        <w:widowControl/>
        <w:shd w:val="clear" w:color="auto" w:fill="FFFFFF"/>
        <w:spacing w:line="400" w:lineRule="exact"/>
        <w:ind w:firstLineChars="200" w:firstLine="482"/>
        <w:jc w:val="left"/>
        <w:rPr>
          <w:rFonts w:ascii="宋体" w:eastAsia="宋体" w:hAnsi="宋体" w:cs="宋体"/>
          <w:b/>
          <w:bCs/>
          <w:color w:val="2276BB"/>
          <w:kern w:val="0"/>
          <w:sz w:val="24"/>
          <w:szCs w:val="24"/>
        </w:rPr>
      </w:pPr>
    </w:p>
    <w:p w:rsidR="001E41BD" w:rsidRPr="007C2D0A" w:rsidRDefault="001E41BD" w:rsidP="007C2D0A">
      <w:pPr>
        <w:pStyle w:val="a7"/>
        <w:widowControl/>
        <w:numPr>
          <w:ilvl w:val="0"/>
          <w:numId w:val="5"/>
        </w:numPr>
        <w:shd w:val="clear" w:color="auto" w:fill="FFFFFF"/>
        <w:spacing w:line="400" w:lineRule="exact"/>
        <w:ind w:firstLineChars="0"/>
        <w:jc w:val="left"/>
        <w:rPr>
          <w:rFonts w:ascii="宋体" w:eastAsia="宋体" w:hAnsi="宋体" w:cs="宋体"/>
          <w:b/>
          <w:bCs/>
          <w:color w:val="2276BB"/>
          <w:kern w:val="0"/>
          <w:sz w:val="24"/>
          <w:szCs w:val="24"/>
        </w:rPr>
      </w:pPr>
      <w:r w:rsidRPr="007C2D0A">
        <w:rPr>
          <w:rFonts w:ascii="宋体" w:eastAsia="宋体" w:hAnsi="宋体" w:cs="宋体" w:hint="eastAsia"/>
          <w:b/>
          <w:bCs/>
          <w:color w:val="2276BB"/>
          <w:kern w:val="0"/>
          <w:sz w:val="24"/>
          <w:szCs w:val="24"/>
        </w:rPr>
        <w:t xml:space="preserve">生物信息工程师 （3人） </w:t>
      </w:r>
    </w:p>
    <w:p w:rsidR="001E41BD" w:rsidRDefault="001E41BD" w:rsidP="001E41BD">
      <w:pPr>
        <w:widowControl/>
        <w:shd w:val="clear" w:color="auto" w:fill="FFFFFF"/>
        <w:spacing w:line="400" w:lineRule="exact"/>
        <w:ind w:firstLineChars="147" w:firstLine="354"/>
        <w:jc w:val="left"/>
        <w:rPr>
          <w:rFonts w:ascii="宋体" w:eastAsia="宋体" w:hAnsi="宋体" w:cs="宋体"/>
          <w:b/>
          <w:bCs/>
          <w:color w:val="2276BB"/>
          <w:kern w:val="0"/>
          <w:sz w:val="24"/>
          <w:szCs w:val="24"/>
        </w:rPr>
      </w:pPr>
      <w:r>
        <w:rPr>
          <w:rFonts w:ascii="宋体" w:eastAsia="宋体" w:hAnsi="宋体" w:cs="宋体" w:hint="eastAsia"/>
          <w:b/>
          <w:bCs/>
          <w:color w:val="2276BB"/>
          <w:kern w:val="0"/>
          <w:sz w:val="24"/>
          <w:szCs w:val="24"/>
        </w:rPr>
        <w:t>工作地点：陕西省杨凌示范区高干渠路西段6号</w:t>
      </w:r>
    </w:p>
    <w:p w:rsidR="001E41BD" w:rsidRDefault="001E41BD" w:rsidP="001E41BD">
      <w:pPr>
        <w:widowControl/>
        <w:shd w:val="clear" w:color="auto" w:fill="FFFFFF"/>
        <w:spacing w:line="400" w:lineRule="exact"/>
        <w:jc w:val="left"/>
        <w:rPr>
          <w:rFonts w:ascii="宋体" w:eastAsia="宋体" w:hAnsi="宋体" w:cs="宋体"/>
          <w:b/>
          <w:bCs/>
          <w:color w:val="2276BB"/>
          <w:kern w:val="0"/>
          <w:sz w:val="24"/>
          <w:szCs w:val="24"/>
        </w:rPr>
      </w:pPr>
      <w:r>
        <w:rPr>
          <w:rFonts w:ascii="宋体" w:eastAsia="宋体" w:hAnsi="宋体" w:cs="宋体" w:hint="eastAsia"/>
          <w:b/>
          <w:bCs/>
          <w:color w:val="242424"/>
          <w:kern w:val="0"/>
          <w:sz w:val="24"/>
          <w:szCs w:val="24"/>
        </w:rPr>
        <w:t>岗位要求：</w:t>
      </w:r>
    </w:p>
    <w:p w:rsidR="001E41BD" w:rsidRDefault="001E41BD" w:rsidP="001E41BD">
      <w:pPr>
        <w:widowControl/>
        <w:shd w:val="clear" w:color="auto" w:fill="FFFFFF"/>
        <w:spacing w:line="400" w:lineRule="exact"/>
        <w:ind w:firstLineChars="200" w:firstLine="480"/>
        <w:jc w:val="left"/>
        <w:rPr>
          <w:rFonts w:ascii="宋体" w:eastAsia="宋体" w:hAnsi="宋体" w:cs="宋体"/>
          <w:color w:val="242424"/>
          <w:kern w:val="0"/>
          <w:sz w:val="24"/>
          <w:szCs w:val="24"/>
        </w:rPr>
      </w:pPr>
      <w:r>
        <w:rPr>
          <w:rFonts w:ascii="宋体" w:eastAsia="宋体" w:hAnsi="宋体" w:cs="宋体" w:hint="eastAsia"/>
          <w:color w:val="242424"/>
          <w:kern w:val="0"/>
          <w:sz w:val="24"/>
          <w:szCs w:val="24"/>
        </w:rPr>
        <w:t>生物信息学，生物统计、分子生物学、生物学，植物病理、果树学、蔬菜学、园艺、茶学、动物学、动物（植物）育种、遗传学、水生生物学、生物技术、作物学、计算机应用与技术、生化与分子生物学、生物信息学、植物学、应用数学、农学、医学、数学，物理，计算机，生物学等相关专业，本科、硕士或以上学历；</w:t>
      </w:r>
    </w:p>
    <w:p w:rsidR="001E41BD" w:rsidRDefault="001E41BD" w:rsidP="001E41BD">
      <w:pPr>
        <w:widowControl/>
        <w:shd w:val="clear" w:color="auto" w:fill="FFFFFF"/>
        <w:spacing w:line="400" w:lineRule="exact"/>
        <w:ind w:firstLineChars="200" w:firstLine="480"/>
        <w:jc w:val="left"/>
        <w:rPr>
          <w:rFonts w:ascii="宋体" w:eastAsia="宋体" w:hAnsi="宋体" w:cs="宋体"/>
          <w:color w:val="242424"/>
          <w:kern w:val="0"/>
          <w:sz w:val="24"/>
          <w:szCs w:val="24"/>
        </w:rPr>
      </w:pPr>
      <w:r>
        <w:rPr>
          <w:rFonts w:ascii="宋体" w:eastAsia="宋体" w:hAnsi="宋体" w:cs="宋体" w:hint="eastAsia"/>
          <w:color w:val="242424"/>
          <w:kern w:val="0"/>
          <w:sz w:val="24"/>
          <w:szCs w:val="24"/>
        </w:rPr>
        <w:t>学习能力强、热爱生物信息学分析；</w:t>
      </w:r>
    </w:p>
    <w:p w:rsidR="001E41BD" w:rsidRDefault="001E41BD" w:rsidP="001E41BD">
      <w:pPr>
        <w:widowControl/>
        <w:shd w:val="clear" w:color="auto" w:fill="FFFFFF"/>
        <w:spacing w:line="400" w:lineRule="exact"/>
        <w:ind w:firstLineChars="200" w:firstLine="480"/>
        <w:jc w:val="left"/>
        <w:rPr>
          <w:rFonts w:ascii="宋体" w:eastAsia="宋体" w:hAnsi="宋体" w:cs="宋体"/>
          <w:color w:val="242424"/>
          <w:kern w:val="0"/>
          <w:sz w:val="24"/>
          <w:szCs w:val="24"/>
        </w:rPr>
      </w:pPr>
      <w:r>
        <w:rPr>
          <w:rFonts w:ascii="宋体" w:eastAsia="宋体" w:hAnsi="宋体" w:cs="宋体" w:hint="eastAsia"/>
          <w:color w:val="242424"/>
          <w:kern w:val="0"/>
          <w:sz w:val="24"/>
          <w:szCs w:val="24"/>
        </w:rPr>
        <w:t>掌握生物学基础知识，了解</w:t>
      </w:r>
      <w:r>
        <w:rPr>
          <w:rFonts w:ascii="宋体" w:eastAsia="宋体" w:hAnsi="宋体" w:cs="宋体" w:hint="eastAsia"/>
          <w:color w:val="373737"/>
          <w:sz w:val="24"/>
          <w:szCs w:val="24"/>
          <w:shd w:val="clear" w:color="auto" w:fill="FFFFFF"/>
        </w:rPr>
        <w:t>C/C++或</w:t>
      </w:r>
      <w:r>
        <w:rPr>
          <w:rFonts w:ascii="宋体" w:eastAsia="宋体" w:hAnsi="宋体" w:cs="宋体" w:hint="eastAsia"/>
          <w:color w:val="242424"/>
          <w:kern w:val="0"/>
          <w:sz w:val="24"/>
          <w:szCs w:val="24"/>
        </w:rPr>
        <w:t>python或</w:t>
      </w:r>
      <w:proofErr w:type="spellStart"/>
      <w:r>
        <w:rPr>
          <w:rFonts w:ascii="宋体" w:eastAsia="宋体" w:hAnsi="宋体" w:cs="宋体" w:hint="eastAsia"/>
          <w:color w:val="242424"/>
          <w:kern w:val="0"/>
          <w:sz w:val="24"/>
          <w:szCs w:val="24"/>
        </w:rPr>
        <w:t>perl</w:t>
      </w:r>
      <w:proofErr w:type="spellEnd"/>
      <w:r>
        <w:rPr>
          <w:rFonts w:ascii="宋体" w:eastAsia="宋体" w:hAnsi="宋体" w:cs="宋体" w:hint="eastAsia"/>
          <w:color w:val="242424"/>
          <w:kern w:val="0"/>
          <w:sz w:val="24"/>
          <w:szCs w:val="24"/>
        </w:rPr>
        <w:t>等语言编程；</w:t>
      </w:r>
    </w:p>
    <w:p w:rsidR="001E41BD" w:rsidRDefault="001E41BD" w:rsidP="001E41BD">
      <w:pPr>
        <w:widowControl/>
        <w:shd w:val="clear" w:color="auto" w:fill="FFFFFF"/>
        <w:spacing w:line="400" w:lineRule="exact"/>
        <w:ind w:firstLineChars="200" w:firstLine="480"/>
        <w:jc w:val="left"/>
        <w:rPr>
          <w:rFonts w:ascii="宋体" w:eastAsia="宋体" w:hAnsi="宋体" w:cs="宋体"/>
          <w:color w:val="242424"/>
          <w:kern w:val="0"/>
          <w:sz w:val="24"/>
          <w:szCs w:val="24"/>
        </w:rPr>
      </w:pPr>
      <w:r>
        <w:rPr>
          <w:rFonts w:ascii="宋体" w:eastAsia="宋体" w:hAnsi="宋体" w:cs="宋体" w:hint="eastAsia"/>
          <w:color w:val="242424"/>
          <w:kern w:val="0"/>
          <w:sz w:val="24"/>
          <w:szCs w:val="24"/>
        </w:rPr>
        <w:t>熟悉常用生物信息学软件及数据库。</w:t>
      </w:r>
    </w:p>
    <w:p w:rsidR="001E41BD" w:rsidRDefault="001E41BD" w:rsidP="001E41BD">
      <w:pPr>
        <w:widowControl/>
        <w:shd w:val="clear" w:color="auto" w:fill="FFFFFF"/>
        <w:spacing w:line="400" w:lineRule="exact"/>
        <w:ind w:firstLineChars="200" w:firstLine="482"/>
        <w:jc w:val="left"/>
        <w:rPr>
          <w:rFonts w:ascii="宋体" w:eastAsia="宋体" w:hAnsi="宋体" w:cs="宋体"/>
          <w:color w:val="242424"/>
          <w:kern w:val="0"/>
          <w:sz w:val="24"/>
          <w:szCs w:val="24"/>
        </w:rPr>
      </w:pPr>
      <w:r>
        <w:rPr>
          <w:rFonts w:ascii="宋体" w:eastAsia="宋体" w:hAnsi="宋体" w:cs="宋体" w:hint="eastAsia"/>
          <w:b/>
          <w:bCs/>
          <w:color w:val="242424"/>
          <w:kern w:val="0"/>
          <w:sz w:val="24"/>
          <w:szCs w:val="24"/>
        </w:rPr>
        <w:t>岗位职责：</w:t>
      </w:r>
    </w:p>
    <w:p w:rsidR="001E41BD" w:rsidRDefault="001E41BD" w:rsidP="001E41BD">
      <w:pPr>
        <w:widowControl/>
        <w:shd w:val="clear" w:color="auto" w:fill="FFFFFF"/>
        <w:spacing w:line="400" w:lineRule="exact"/>
        <w:ind w:firstLineChars="200" w:firstLine="480"/>
        <w:jc w:val="left"/>
        <w:rPr>
          <w:rFonts w:ascii="宋体" w:eastAsia="宋体" w:hAnsi="宋体" w:cs="宋体"/>
          <w:color w:val="242424"/>
          <w:kern w:val="0"/>
          <w:sz w:val="24"/>
          <w:szCs w:val="24"/>
        </w:rPr>
      </w:pPr>
      <w:r>
        <w:rPr>
          <w:rFonts w:ascii="宋体" w:eastAsia="宋体" w:hAnsi="宋体" w:cs="宋体" w:hint="eastAsia"/>
          <w:color w:val="242424"/>
          <w:kern w:val="0"/>
          <w:sz w:val="24"/>
          <w:szCs w:val="24"/>
        </w:rPr>
        <w:lastRenderedPageBreak/>
        <w:t>按时按质完成生产项目的生物信息分析工作，及时准确的出具项目各阶段的报告。</w:t>
      </w:r>
    </w:p>
    <w:p w:rsidR="001E41BD" w:rsidRDefault="001E41BD" w:rsidP="001E41BD">
      <w:pPr>
        <w:widowControl/>
        <w:shd w:val="clear" w:color="auto" w:fill="FFFFFF"/>
        <w:spacing w:line="400" w:lineRule="exact"/>
        <w:ind w:firstLineChars="200" w:firstLine="480"/>
        <w:jc w:val="left"/>
        <w:rPr>
          <w:rFonts w:ascii="宋体" w:eastAsia="宋体" w:hAnsi="宋体" w:cs="宋体"/>
          <w:color w:val="242424"/>
          <w:kern w:val="0"/>
          <w:sz w:val="24"/>
          <w:szCs w:val="24"/>
        </w:rPr>
      </w:pPr>
      <w:r>
        <w:rPr>
          <w:rFonts w:ascii="宋体" w:eastAsia="宋体" w:hAnsi="宋体" w:cs="宋体" w:hint="eastAsia"/>
          <w:color w:val="242424"/>
          <w:kern w:val="0"/>
          <w:sz w:val="24"/>
          <w:szCs w:val="24"/>
        </w:rPr>
        <w:t>在项目服务期限内针对客户的需求，解答疑问并处理其问题，增加客户对结果的理解，实现客户个性化分析；</w:t>
      </w:r>
    </w:p>
    <w:p w:rsidR="001E41BD" w:rsidRPr="001E41BD" w:rsidRDefault="001E41BD" w:rsidP="001E41BD">
      <w:pPr>
        <w:pStyle w:val="a7"/>
        <w:widowControl/>
        <w:numPr>
          <w:ilvl w:val="0"/>
          <w:numId w:val="4"/>
        </w:numPr>
        <w:shd w:val="clear" w:color="auto" w:fill="FFFFFF"/>
        <w:spacing w:line="400" w:lineRule="exact"/>
        <w:ind w:firstLineChars="0"/>
        <w:jc w:val="left"/>
        <w:rPr>
          <w:rFonts w:ascii="宋体" w:eastAsia="宋体" w:hAnsi="宋体" w:cs="宋体"/>
          <w:b/>
          <w:bCs/>
          <w:color w:val="2276BB"/>
          <w:kern w:val="0"/>
          <w:sz w:val="24"/>
          <w:szCs w:val="24"/>
        </w:rPr>
      </w:pPr>
      <w:bookmarkStart w:id="2" w:name="OLE_LINK6"/>
      <w:r w:rsidRPr="001E41BD">
        <w:rPr>
          <w:rFonts w:ascii="宋体" w:eastAsia="宋体" w:hAnsi="宋体" w:cs="宋体" w:hint="eastAsia"/>
          <w:b/>
          <w:bCs/>
          <w:color w:val="2276BB"/>
          <w:kern w:val="0"/>
          <w:sz w:val="24"/>
          <w:szCs w:val="24"/>
        </w:rPr>
        <w:t xml:space="preserve">生物信息研发工程师（3人） </w:t>
      </w:r>
    </w:p>
    <w:p w:rsidR="001E41BD" w:rsidRDefault="001E41BD" w:rsidP="001E41BD">
      <w:pPr>
        <w:widowControl/>
        <w:shd w:val="clear" w:color="auto" w:fill="FFFFFF"/>
        <w:spacing w:line="400" w:lineRule="exact"/>
        <w:ind w:firstLineChars="147" w:firstLine="354"/>
        <w:jc w:val="left"/>
        <w:rPr>
          <w:rFonts w:ascii="宋体" w:eastAsia="宋体" w:hAnsi="宋体" w:cs="宋体"/>
          <w:b/>
          <w:bCs/>
          <w:color w:val="2276BB"/>
          <w:kern w:val="0"/>
          <w:sz w:val="24"/>
          <w:szCs w:val="24"/>
        </w:rPr>
      </w:pPr>
      <w:r>
        <w:rPr>
          <w:rFonts w:ascii="宋体" w:eastAsia="宋体" w:hAnsi="宋体" w:cs="宋体" w:hint="eastAsia"/>
          <w:b/>
          <w:bCs/>
          <w:color w:val="2276BB"/>
          <w:kern w:val="0"/>
          <w:sz w:val="24"/>
          <w:szCs w:val="24"/>
        </w:rPr>
        <w:t>工作地点：陕西省杨凌示范区高干渠路西段6号</w:t>
      </w:r>
    </w:p>
    <w:p w:rsidR="001E41BD" w:rsidRDefault="001E41BD" w:rsidP="001E41BD">
      <w:pPr>
        <w:widowControl/>
        <w:shd w:val="clear" w:color="auto" w:fill="FFFFFF"/>
        <w:spacing w:line="400" w:lineRule="exact"/>
        <w:jc w:val="left"/>
        <w:rPr>
          <w:rFonts w:ascii="宋体" w:eastAsia="宋体" w:hAnsi="宋体" w:cs="宋体"/>
          <w:b/>
          <w:bCs/>
          <w:kern w:val="0"/>
          <w:sz w:val="24"/>
          <w:szCs w:val="24"/>
        </w:rPr>
      </w:pPr>
      <w:r>
        <w:rPr>
          <w:rFonts w:ascii="宋体" w:eastAsia="宋体" w:hAnsi="宋体" w:cs="宋体" w:hint="eastAsia"/>
          <w:b/>
          <w:bCs/>
          <w:kern w:val="0"/>
          <w:sz w:val="24"/>
          <w:szCs w:val="24"/>
        </w:rPr>
        <w:t>岗位要求及职责：</w:t>
      </w:r>
    </w:p>
    <w:p w:rsidR="001E41BD" w:rsidRDefault="001E41BD" w:rsidP="001E41BD">
      <w:pPr>
        <w:widowControl/>
        <w:shd w:val="clear" w:color="auto" w:fill="FFFFFF"/>
        <w:spacing w:line="400" w:lineRule="exact"/>
        <w:jc w:val="left"/>
        <w:rPr>
          <w:rFonts w:ascii="宋体" w:eastAsia="宋体" w:hAnsi="宋体" w:cs="宋体"/>
          <w:b/>
          <w:bCs/>
          <w:color w:val="2276BB"/>
          <w:kern w:val="0"/>
          <w:sz w:val="24"/>
          <w:szCs w:val="24"/>
        </w:rPr>
      </w:pPr>
      <w:r>
        <w:rPr>
          <w:rFonts w:ascii="宋体" w:eastAsia="宋体" w:hAnsi="宋体" w:cs="宋体" w:hint="eastAsia"/>
          <w:b/>
          <w:bCs/>
          <w:color w:val="2276BB"/>
          <w:kern w:val="0"/>
          <w:sz w:val="24"/>
          <w:szCs w:val="24"/>
        </w:rPr>
        <w:t xml:space="preserve">    </w:t>
      </w:r>
      <w:r>
        <w:rPr>
          <w:rFonts w:ascii="宋体" w:eastAsia="宋体" w:hAnsi="宋体" w:cs="宋体" w:hint="eastAsia"/>
          <w:color w:val="242424"/>
          <w:kern w:val="0"/>
          <w:sz w:val="24"/>
          <w:szCs w:val="24"/>
        </w:rPr>
        <w:t>生物信息学、数学，生物统计学，物理计算机等相关专业，本科以上学历。</w:t>
      </w:r>
    </w:p>
    <w:p w:rsidR="001E41BD" w:rsidRDefault="001E41BD" w:rsidP="001E41BD">
      <w:pPr>
        <w:widowControl/>
        <w:shd w:val="clear" w:color="auto" w:fill="FFFFFF"/>
        <w:spacing w:line="400" w:lineRule="exact"/>
        <w:ind w:firstLineChars="200" w:firstLine="480"/>
        <w:jc w:val="left"/>
        <w:rPr>
          <w:rFonts w:ascii="宋体" w:eastAsia="宋体" w:hAnsi="宋体" w:cs="宋体"/>
          <w:color w:val="242424"/>
          <w:kern w:val="0"/>
          <w:sz w:val="24"/>
          <w:szCs w:val="24"/>
        </w:rPr>
      </w:pPr>
      <w:r>
        <w:rPr>
          <w:rFonts w:ascii="宋体" w:eastAsia="宋体" w:hAnsi="宋体" w:cs="宋体" w:hint="eastAsia"/>
          <w:color w:val="242424"/>
          <w:kern w:val="0"/>
          <w:sz w:val="24"/>
          <w:szCs w:val="24"/>
        </w:rPr>
        <w:t>掌握生物学基础知识，能够熟练运用</w:t>
      </w:r>
      <w:r>
        <w:rPr>
          <w:rFonts w:ascii="宋体" w:eastAsia="宋体" w:hAnsi="宋体" w:cs="宋体" w:hint="eastAsia"/>
          <w:color w:val="373737"/>
          <w:sz w:val="24"/>
          <w:szCs w:val="24"/>
          <w:shd w:val="clear" w:color="auto" w:fill="FFFFFF"/>
        </w:rPr>
        <w:t>C/C++或</w:t>
      </w:r>
      <w:r>
        <w:rPr>
          <w:rFonts w:ascii="宋体" w:eastAsia="宋体" w:hAnsi="宋体" w:cs="宋体" w:hint="eastAsia"/>
          <w:color w:val="242424"/>
          <w:kern w:val="0"/>
          <w:sz w:val="24"/>
          <w:szCs w:val="24"/>
        </w:rPr>
        <w:t>python或</w:t>
      </w:r>
      <w:proofErr w:type="spellStart"/>
      <w:r>
        <w:rPr>
          <w:rFonts w:ascii="宋体" w:eastAsia="宋体" w:hAnsi="宋体" w:cs="宋体" w:hint="eastAsia"/>
          <w:color w:val="242424"/>
          <w:kern w:val="0"/>
          <w:sz w:val="24"/>
          <w:szCs w:val="24"/>
        </w:rPr>
        <w:t>perl</w:t>
      </w:r>
      <w:proofErr w:type="spellEnd"/>
      <w:r>
        <w:rPr>
          <w:rFonts w:ascii="宋体" w:eastAsia="宋体" w:hAnsi="宋体" w:cs="宋体" w:hint="eastAsia"/>
          <w:color w:val="242424"/>
          <w:kern w:val="0"/>
          <w:sz w:val="24"/>
          <w:szCs w:val="24"/>
        </w:rPr>
        <w:t>等语言编程；</w:t>
      </w:r>
    </w:p>
    <w:p w:rsidR="001E41BD" w:rsidRDefault="001E41BD" w:rsidP="001E41BD">
      <w:pPr>
        <w:widowControl/>
        <w:shd w:val="clear" w:color="auto" w:fill="FFFFFF"/>
        <w:spacing w:line="400" w:lineRule="exact"/>
        <w:ind w:firstLineChars="200" w:firstLine="480"/>
        <w:jc w:val="left"/>
        <w:rPr>
          <w:rFonts w:ascii="宋体" w:eastAsia="宋体" w:hAnsi="宋体" w:cs="宋体"/>
          <w:color w:val="242424"/>
          <w:kern w:val="0"/>
          <w:sz w:val="24"/>
          <w:szCs w:val="24"/>
        </w:rPr>
      </w:pPr>
      <w:r>
        <w:rPr>
          <w:rFonts w:ascii="宋体" w:eastAsia="宋体" w:hAnsi="宋体" w:cs="宋体" w:hint="eastAsia"/>
          <w:color w:val="242424"/>
          <w:kern w:val="0"/>
          <w:sz w:val="24"/>
          <w:szCs w:val="24"/>
        </w:rPr>
        <w:t>熟悉Linux系统环境下的基本操作；</w:t>
      </w:r>
    </w:p>
    <w:p w:rsidR="001E41BD" w:rsidRDefault="001E41BD" w:rsidP="001E41BD">
      <w:pPr>
        <w:widowControl/>
        <w:shd w:val="clear" w:color="auto" w:fill="FFFFFF"/>
        <w:spacing w:line="400" w:lineRule="exact"/>
        <w:ind w:firstLineChars="200" w:firstLine="480"/>
        <w:jc w:val="left"/>
        <w:rPr>
          <w:rFonts w:ascii="宋体" w:eastAsia="宋体" w:hAnsi="宋体" w:cs="宋体"/>
          <w:color w:val="242424"/>
          <w:kern w:val="0"/>
          <w:sz w:val="24"/>
          <w:szCs w:val="24"/>
        </w:rPr>
      </w:pPr>
      <w:r>
        <w:rPr>
          <w:rFonts w:ascii="宋体" w:eastAsia="宋体" w:hAnsi="宋体" w:cs="宋体" w:hint="eastAsia"/>
          <w:color w:val="242424"/>
          <w:kern w:val="0"/>
          <w:sz w:val="24"/>
          <w:szCs w:val="24"/>
        </w:rPr>
        <w:t>熟悉常用生物信息学软件及数据库。</w:t>
      </w:r>
    </w:p>
    <w:p w:rsidR="001E41BD" w:rsidRDefault="001E41BD" w:rsidP="001E41BD">
      <w:pPr>
        <w:widowControl/>
        <w:shd w:val="clear" w:color="auto" w:fill="FFFFFF"/>
        <w:spacing w:line="400" w:lineRule="exact"/>
        <w:ind w:firstLineChars="200" w:firstLine="480"/>
        <w:jc w:val="left"/>
        <w:rPr>
          <w:rFonts w:ascii="宋体" w:eastAsia="宋体" w:hAnsi="宋体" w:cs="宋体"/>
          <w:color w:val="242424"/>
          <w:kern w:val="0"/>
          <w:sz w:val="24"/>
          <w:szCs w:val="24"/>
        </w:rPr>
      </w:pPr>
      <w:r>
        <w:rPr>
          <w:rFonts w:ascii="宋体" w:eastAsia="宋体" w:hAnsi="宋体" w:cs="宋体" w:hint="eastAsia"/>
          <w:color w:val="242424"/>
          <w:kern w:val="0"/>
          <w:sz w:val="24"/>
          <w:szCs w:val="24"/>
        </w:rPr>
        <w:t>一年以上相关工作经历</w:t>
      </w:r>
      <w:bookmarkEnd w:id="2"/>
    </w:p>
    <w:p w:rsidR="001E41BD" w:rsidRPr="001E41BD" w:rsidRDefault="001E41BD" w:rsidP="001E41BD">
      <w:pPr>
        <w:widowControl/>
        <w:shd w:val="clear" w:color="auto" w:fill="FFFFFF"/>
        <w:spacing w:line="400" w:lineRule="exact"/>
        <w:jc w:val="left"/>
        <w:rPr>
          <w:rFonts w:ascii="宋体" w:eastAsia="宋体" w:hAnsi="宋体" w:cs="宋体"/>
          <w:color w:val="242424"/>
          <w:kern w:val="0"/>
          <w:sz w:val="24"/>
          <w:szCs w:val="24"/>
        </w:rPr>
      </w:pPr>
    </w:p>
    <w:bookmarkEnd w:id="0"/>
    <w:p w:rsidR="00C6150D" w:rsidRDefault="00C6150D" w:rsidP="00C6150D">
      <w:pPr>
        <w:pStyle w:val="a6"/>
        <w:shd w:val="clear" w:color="auto" w:fill="FFFFFF"/>
        <w:spacing w:after="0" w:line="400" w:lineRule="exact"/>
        <w:rPr>
          <w:color w:val="333333"/>
        </w:rPr>
      </w:pPr>
      <w:r>
        <w:rPr>
          <w:rStyle w:val="a5"/>
          <w:rFonts w:hint="eastAsia"/>
          <w:color w:val="0070C0"/>
        </w:rPr>
        <w:t>我们的人才观</w:t>
      </w:r>
    </w:p>
    <w:p w:rsidR="00C6150D" w:rsidRDefault="00C6150D" w:rsidP="00C6150D">
      <w:pPr>
        <w:pStyle w:val="a6"/>
        <w:shd w:val="clear" w:color="auto" w:fill="FFFFFF"/>
        <w:spacing w:after="0" w:line="400" w:lineRule="exact"/>
        <w:ind w:firstLineChars="200" w:firstLine="480"/>
        <w:rPr>
          <w:color w:val="333333"/>
        </w:rPr>
      </w:pPr>
      <w:r>
        <w:rPr>
          <w:rFonts w:hint="eastAsia"/>
          <w:color w:val="333333"/>
        </w:rPr>
        <w:t>立业之基：尊重知识、重视人才   用人原则：任人唯贤，能者居之</w:t>
      </w:r>
    </w:p>
    <w:p w:rsidR="00C6150D" w:rsidRDefault="00C6150D" w:rsidP="00C6150D">
      <w:pPr>
        <w:pStyle w:val="a6"/>
        <w:shd w:val="clear" w:color="auto" w:fill="FFFFFF"/>
        <w:spacing w:after="0" w:line="400" w:lineRule="exact"/>
        <w:ind w:firstLineChars="200" w:firstLine="480"/>
        <w:rPr>
          <w:color w:val="333333"/>
        </w:rPr>
      </w:pPr>
      <w:r>
        <w:rPr>
          <w:rFonts w:hint="eastAsia"/>
          <w:color w:val="333333"/>
        </w:rPr>
        <w:t>期待与德才兼备的优秀人才共同开拓崭新的未来</w:t>
      </w:r>
    </w:p>
    <w:p w:rsidR="00C6150D" w:rsidRDefault="00C6150D" w:rsidP="00C6150D">
      <w:pPr>
        <w:pStyle w:val="a6"/>
        <w:shd w:val="clear" w:color="auto" w:fill="FFFFFF"/>
        <w:spacing w:after="0" w:line="400" w:lineRule="exact"/>
        <w:ind w:firstLineChars="200" w:firstLine="480"/>
        <w:rPr>
          <w:color w:val="333333"/>
        </w:rPr>
      </w:pPr>
      <w:r>
        <w:rPr>
          <w:rFonts w:hint="eastAsia"/>
          <w:color w:val="333333"/>
        </w:rPr>
        <w:t>核心价值观：“专注、革新、尊重、担当”</w:t>
      </w:r>
    </w:p>
    <w:p w:rsidR="00C6150D" w:rsidRDefault="00C6150D" w:rsidP="00C6150D">
      <w:pPr>
        <w:pStyle w:val="a6"/>
        <w:shd w:val="clear" w:color="auto" w:fill="FFFFFF"/>
        <w:spacing w:after="0" w:line="400" w:lineRule="exact"/>
        <w:rPr>
          <w:color w:val="333333"/>
        </w:rPr>
      </w:pPr>
      <w:r>
        <w:rPr>
          <w:rStyle w:val="a5"/>
          <w:rFonts w:hint="eastAsia"/>
          <w:color w:val="0070C0"/>
        </w:rPr>
        <w:t>公司福利</w:t>
      </w:r>
    </w:p>
    <w:p w:rsidR="00C6150D" w:rsidRDefault="00C6150D" w:rsidP="00C6150D">
      <w:pPr>
        <w:pStyle w:val="a6"/>
        <w:shd w:val="clear" w:color="auto" w:fill="FFFFFF"/>
        <w:spacing w:after="0" w:line="400" w:lineRule="exact"/>
        <w:ind w:firstLineChars="200" w:firstLine="482"/>
        <w:rPr>
          <w:color w:val="333333"/>
        </w:rPr>
      </w:pPr>
      <w:r>
        <w:rPr>
          <w:rStyle w:val="a5"/>
          <w:rFonts w:hint="eastAsia"/>
          <w:color w:val="333333"/>
        </w:rPr>
        <w:t xml:space="preserve">薪资待遇  </w:t>
      </w:r>
      <w:r>
        <w:rPr>
          <w:rFonts w:hint="eastAsia"/>
          <w:color w:val="333333"/>
        </w:rPr>
        <w:t>公司提供具有竞争力的薪酬体系、多种补助</w:t>
      </w:r>
      <w:proofErr w:type="gramStart"/>
      <w:r>
        <w:rPr>
          <w:rFonts w:hint="eastAsia"/>
          <w:color w:val="333333"/>
        </w:rPr>
        <w:t>津帖</w:t>
      </w:r>
      <w:proofErr w:type="gramEnd"/>
      <w:r>
        <w:rPr>
          <w:rFonts w:hint="eastAsia"/>
          <w:color w:val="333333"/>
        </w:rPr>
        <w:t>、年终奖金、年度调薪、工龄奖</w:t>
      </w:r>
    </w:p>
    <w:p w:rsidR="00C6150D" w:rsidRDefault="00C6150D" w:rsidP="00C6150D">
      <w:pPr>
        <w:pStyle w:val="a6"/>
        <w:shd w:val="clear" w:color="auto" w:fill="FFFFFF"/>
        <w:spacing w:after="0" w:line="400" w:lineRule="exact"/>
        <w:ind w:firstLineChars="200" w:firstLine="482"/>
        <w:rPr>
          <w:color w:val="333333"/>
        </w:rPr>
      </w:pPr>
      <w:r>
        <w:rPr>
          <w:rStyle w:val="a5"/>
          <w:rFonts w:hint="eastAsia"/>
          <w:color w:val="000000"/>
        </w:rPr>
        <w:t xml:space="preserve">社保福利  </w:t>
      </w:r>
      <w:r>
        <w:rPr>
          <w:rFonts w:hint="eastAsia"/>
          <w:color w:val="000000"/>
        </w:rPr>
        <w:t>按照国家政策缴纳养老、医疗、工伤、失业、生育保险及住房公积金（五险</w:t>
      </w:r>
      <w:proofErr w:type="gramStart"/>
      <w:r>
        <w:rPr>
          <w:rFonts w:hint="eastAsia"/>
          <w:color w:val="000000"/>
        </w:rPr>
        <w:t>一</w:t>
      </w:r>
      <w:proofErr w:type="gramEnd"/>
      <w:r>
        <w:rPr>
          <w:rFonts w:hint="eastAsia"/>
          <w:color w:val="000000"/>
        </w:rPr>
        <w:t>金）</w:t>
      </w:r>
    </w:p>
    <w:p w:rsidR="00C6150D" w:rsidRDefault="00C6150D" w:rsidP="00C6150D">
      <w:pPr>
        <w:pStyle w:val="a6"/>
        <w:shd w:val="clear" w:color="auto" w:fill="FFFFFF"/>
        <w:spacing w:after="0" w:line="400" w:lineRule="exact"/>
        <w:ind w:firstLineChars="200" w:firstLine="482"/>
        <w:rPr>
          <w:color w:val="333333"/>
        </w:rPr>
      </w:pPr>
      <w:r>
        <w:rPr>
          <w:rStyle w:val="a5"/>
          <w:rFonts w:hint="eastAsia"/>
          <w:color w:val="000000"/>
        </w:rPr>
        <w:t xml:space="preserve">带薪休假  </w:t>
      </w:r>
      <w:r>
        <w:rPr>
          <w:rFonts w:hint="eastAsia"/>
          <w:color w:val="000000"/>
        </w:rPr>
        <w:t>员工可享受双休、法定节假日、带薪病假及带薪年假等假期</w:t>
      </w:r>
    </w:p>
    <w:p w:rsidR="00C6150D" w:rsidRDefault="00C6150D" w:rsidP="00C6150D">
      <w:pPr>
        <w:pStyle w:val="a6"/>
        <w:shd w:val="clear" w:color="auto" w:fill="FFFFFF"/>
        <w:spacing w:after="0" w:line="400" w:lineRule="exact"/>
        <w:ind w:firstLineChars="200" w:firstLine="482"/>
        <w:rPr>
          <w:color w:val="333333"/>
        </w:rPr>
      </w:pPr>
      <w:r>
        <w:rPr>
          <w:rStyle w:val="a5"/>
          <w:rFonts w:hint="eastAsia"/>
          <w:color w:val="000000"/>
        </w:rPr>
        <w:t>健康体检  </w:t>
      </w:r>
      <w:r>
        <w:rPr>
          <w:rFonts w:hint="eastAsia"/>
          <w:color w:val="000000"/>
        </w:rPr>
        <w:t>员工年度健康体检</w:t>
      </w:r>
    </w:p>
    <w:p w:rsidR="00C6150D" w:rsidRDefault="00C6150D" w:rsidP="00C6150D">
      <w:pPr>
        <w:pStyle w:val="a6"/>
        <w:shd w:val="clear" w:color="auto" w:fill="FFFFFF"/>
        <w:spacing w:after="0" w:line="400" w:lineRule="exact"/>
        <w:ind w:firstLineChars="200" w:firstLine="482"/>
        <w:rPr>
          <w:color w:val="333333"/>
        </w:rPr>
      </w:pPr>
      <w:r>
        <w:rPr>
          <w:rStyle w:val="a5"/>
          <w:rFonts w:hint="eastAsia"/>
          <w:color w:val="000000"/>
        </w:rPr>
        <w:t xml:space="preserve">文娱活动  </w:t>
      </w:r>
      <w:r>
        <w:rPr>
          <w:rFonts w:hint="eastAsia"/>
          <w:color w:val="000000"/>
        </w:rPr>
        <w:t>工会组织各项活动，如团队建设活动、康体健身、羽毛球、篮球、足球、郊游活动等</w:t>
      </w:r>
    </w:p>
    <w:p w:rsidR="00C6150D" w:rsidRDefault="00C6150D" w:rsidP="00C6150D">
      <w:pPr>
        <w:pStyle w:val="a6"/>
        <w:shd w:val="clear" w:color="auto" w:fill="FFFFFF"/>
        <w:spacing w:after="0" w:line="400" w:lineRule="exact"/>
        <w:ind w:firstLineChars="200" w:firstLine="482"/>
        <w:rPr>
          <w:color w:val="333333"/>
        </w:rPr>
      </w:pPr>
      <w:r>
        <w:rPr>
          <w:rStyle w:val="a5"/>
          <w:rFonts w:hint="eastAsia"/>
          <w:color w:val="000000"/>
        </w:rPr>
        <w:t xml:space="preserve">培训福利  </w:t>
      </w:r>
      <w:r>
        <w:rPr>
          <w:rFonts w:hint="eastAsia"/>
          <w:color w:val="333333"/>
        </w:rPr>
        <w:t>重视外部人才选拔以及内部人才的培训与晋升，不断完善全面系统的培训体系，使每一位员工综合素质全面提升和自我价值的实现</w:t>
      </w:r>
    </w:p>
    <w:p w:rsidR="00C6150D" w:rsidRDefault="00C6150D" w:rsidP="00C6150D">
      <w:pPr>
        <w:pStyle w:val="a6"/>
        <w:shd w:val="clear" w:color="auto" w:fill="FFFFFF"/>
        <w:spacing w:after="0" w:line="400" w:lineRule="exact"/>
        <w:ind w:firstLineChars="850" w:firstLine="2048"/>
      </w:pPr>
      <w:r>
        <w:rPr>
          <w:rFonts w:hint="eastAsia"/>
          <w:b/>
          <w:bCs/>
          <w:noProof/>
          <w:color w:val="0070C0"/>
        </w:rPr>
        <w:drawing>
          <wp:anchor distT="0" distB="0" distL="114300" distR="114300" simplePos="0" relativeHeight="251659264" behindDoc="0" locked="0" layoutInCell="1" allowOverlap="1" wp14:anchorId="0132EFFC" wp14:editId="1A2D3E7C">
            <wp:simplePos x="0" y="0"/>
            <wp:positionH relativeFrom="column">
              <wp:posOffset>-276225</wp:posOffset>
            </wp:positionH>
            <wp:positionV relativeFrom="paragraph">
              <wp:posOffset>342900</wp:posOffset>
            </wp:positionV>
            <wp:extent cx="1457325" cy="742950"/>
            <wp:effectExtent l="19050" t="0" r="9525" b="0"/>
            <wp:wrapSquare wrapText="bothSides"/>
            <wp:docPr id="2" name="图片 1" descr="LOGO纯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纯白"/>
                    <pic:cNvPicPr>
                      <a:picLocks noChangeAspect="1" noChangeArrowheads="1"/>
                    </pic:cNvPicPr>
                  </pic:nvPicPr>
                  <pic:blipFill>
                    <a:blip r:embed="rId8" cstate="print"/>
                    <a:srcRect/>
                    <a:stretch>
                      <a:fillRect/>
                    </a:stretch>
                  </pic:blipFill>
                  <pic:spPr>
                    <a:xfrm>
                      <a:off x="0" y="0"/>
                      <a:ext cx="1457325" cy="742950"/>
                    </a:xfrm>
                    <a:prstGeom prst="rect">
                      <a:avLst/>
                    </a:prstGeom>
                    <a:noFill/>
                  </pic:spPr>
                </pic:pic>
              </a:graphicData>
            </a:graphic>
          </wp:anchor>
        </w:drawing>
      </w:r>
      <w:r>
        <w:rPr>
          <w:rStyle w:val="a5"/>
          <w:rFonts w:hint="eastAsia"/>
          <w:color w:val="0070C0"/>
        </w:rPr>
        <w:t>联系方式：</w:t>
      </w:r>
      <w:r>
        <w:rPr>
          <w:rFonts w:hint="eastAsia"/>
        </w:rPr>
        <w:t>Email：</w:t>
      </w:r>
      <w:hyperlink r:id="rId9" w:history="1">
        <w:r w:rsidRPr="00E443FC">
          <w:rPr>
            <w:rStyle w:val="a8"/>
            <w:rFonts w:hint="eastAsia"/>
          </w:rPr>
          <w:t>hr@biobreeding.com.cn</w:t>
        </w:r>
      </w:hyperlink>
    </w:p>
    <w:p w:rsidR="00C6150D" w:rsidRDefault="00C6150D" w:rsidP="00C6150D">
      <w:pPr>
        <w:pStyle w:val="a6"/>
        <w:shd w:val="clear" w:color="auto" w:fill="FFFFFF"/>
        <w:spacing w:after="0" w:line="400" w:lineRule="exact"/>
      </w:pPr>
      <w:r>
        <w:rPr>
          <w:rFonts w:hint="eastAsia"/>
        </w:rPr>
        <w:t xml:space="preserve"> Tel ：029-87032486</w:t>
      </w:r>
      <w:r>
        <w:rPr>
          <w:rFonts w:hint="eastAsia"/>
        </w:rPr>
        <w:br/>
        <w:t>陕西博瑞德生物科技有限公司</w:t>
      </w:r>
      <w:r>
        <w:rPr>
          <w:rFonts w:hint="eastAsia"/>
        </w:rPr>
        <w:br/>
        <w:t>Add：陕西省咸阳市杨凌示范区高干渠路西段</w:t>
      </w:r>
      <w:r>
        <w:t>6</w:t>
      </w:r>
      <w:r>
        <w:rPr>
          <w:rFonts w:hint="eastAsia"/>
        </w:rPr>
        <w:t>号</w:t>
      </w:r>
    </w:p>
    <w:p w:rsidR="00C6150D" w:rsidRDefault="00C6150D" w:rsidP="00C6150D">
      <w:pPr>
        <w:pStyle w:val="a6"/>
        <w:shd w:val="clear" w:color="auto" w:fill="FFFFFF"/>
        <w:spacing w:after="0" w:line="400" w:lineRule="exact"/>
        <w:rPr>
          <w:rStyle w:val="a8"/>
        </w:rPr>
      </w:pPr>
      <w:r>
        <w:rPr>
          <w:rFonts w:hint="eastAsia"/>
        </w:rPr>
        <w:t>Web：</w:t>
      </w:r>
      <w:hyperlink r:id="rId10" w:history="1">
        <w:r>
          <w:rPr>
            <w:rStyle w:val="a8"/>
            <w:rFonts w:hint="eastAsia"/>
          </w:rPr>
          <w:t>www.biobreeding.com.cn</w:t>
        </w:r>
      </w:hyperlink>
    </w:p>
    <w:p w:rsidR="00C6150D" w:rsidRDefault="00C6150D" w:rsidP="00C6150D">
      <w:pPr>
        <w:pStyle w:val="a6"/>
        <w:shd w:val="clear" w:color="auto" w:fill="FFFFFF"/>
        <w:spacing w:after="0" w:line="400" w:lineRule="exact"/>
        <w:ind w:firstLineChars="850" w:firstLine="2040"/>
        <w:rPr>
          <w:rStyle w:val="a8"/>
        </w:rPr>
      </w:pPr>
    </w:p>
    <w:p w:rsidR="00C6150D" w:rsidRDefault="00C6150D" w:rsidP="00C6150D">
      <w:pPr>
        <w:pStyle w:val="a6"/>
        <w:shd w:val="clear" w:color="auto" w:fill="FFFFFF"/>
        <w:spacing w:after="0" w:line="400" w:lineRule="exact"/>
        <w:ind w:firstLineChars="850" w:firstLine="2040"/>
        <w:rPr>
          <w:rStyle w:val="a8"/>
        </w:rPr>
      </w:pPr>
    </w:p>
    <w:p w:rsidR="00C6150D" w:rsidRDefault="00C6150D" w:rsidP="00C6150D">
      <w:pPr>
        <w:pStyle w:val="a6"/>
        <w:shd w:val="clear" w:color="auto" w:fill="FFFFFF"/>
        <w:spacing w:after="0" w:line="400" w:lineRule="exact"/>
        <w:ind w:firstLineChars="850" w:firstLine="2040"/>
        <w:rPr>
          <w:rStyle w:val="a8"/>
        </w:rPr>
      </w:pPr>
    </w:p>
    <w:p w:rsidR="00C6150D" w:rsidRDefault="00C6150D" w:rsidP="00C6150D">
      <w:pPr>
        <w:pStyle w:val="a6"/>
        <w:shd w:val="clear" w:color="auto" w:fill="FFFFFF"/>
        <w:spacing w:after="0" w:line="400" w:lineRule="exact"/>
        <w:ind w:firstLineChars="850" w:firstLine="2040"/>
        <w:rPr>
          <w:rStyle w:val="a8"/>
        </w:rPr>
      </w:pPr>
    </w:p>
    <w:p w:rsidR="00C6150D" w:rsidRDefault="00C6150D" w:rsidP="00C6150D">
      <w:pPr>
        <w:pStyle w:val="a6"/>
        <w:shd w:val="clear" w:color="auto" w:fill="FFFFFF"/>
        <w:spacing w:after="0" w:line="400" w:lineRule="exact"/>
        <w:ind w:firstLineChars="850" w:firstLine="2040"/>
        <w:rPr>
          <w:rStyle w:val="a8"/>
        </w:rPr>
      </w:pPr>
    </w:p>
    <w:p w:rsidR="00C6150D" w:rsidRDefault="00C6150D" w:rsidP="00C6150D">
      <w:pPr>
        <w:pStyle w:val="a6"/>
        <w:shd w:val="clear" w:color="auto" w:fill="FFFFFF"/>
        <w:spacing w:after="0" w:line="400" w:lineRule="exact"/>
        <w:ind w:firstLineChars="850" w:firstLine="2040"/>
        <w:rPr>
          <w:rStyle w:val="a8"/>
        </w:rPr>
      </w:pPr>
    </w:p>
    <w:p w:rsidR="00C6150D" w:rsidRDefault="00C6150D" w:rsidP="00C6150D">
      <w:pPr>
        <w:pStyle w:val="a6"/>
        <w:shd w:val="clear" w:color="auto" w:fill="FFFFFF"/>
        <w:spacing w:after="0" w:line="400" w:lineRule="exact"/>
        <w:ind w:firstLineChars="850" w:firstLine="2040"/>
        <w:rPr>
          <w:rStyle w:val="a8"/>
        </w:rPr>
      </w:pPr>
      <w:r>
        <w:rPr>
          <w:rStyle w:val="a8"/>
          <w:rFonts w:hint="eastAsia"/>
        </w:rPr>
        <w:t>公司网址：http://www.biobreeding.com.cn/</w:t>
      </w:r>
    </w:p>
    <w:p w:rsidR="00A51C23" w:rsidRDefault="001F0814"/>
    <w:p w:rsidR="000E04C7" w:rsidRPr="00C6150D" w:rsidRDefault="000E04C7"/>
    <w:sectPr w:rsidR="000E04C7" w:rsidRPr="00C615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14" w:rsidRDefault="001F0814" w:rsidP="002375E7">
      <w:r>
        <w:separator/>
      </w:r>
    </w:p>
  </w:endnote>
  <w:endnote w:type="continuationSeparator" w:id="0">
    <w:p w:rsidR="001F0814" w:rsidRDefault="001F0814" w:rsidP="0023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14" w:rsidRDefault="001F0814" w:rsidP="002375E7">
      <w:r>
        <w:separator/>
      </w:r>
    </w:p>
  </w:footnote>
  <w:footnote w:type="continuationSeparator" w:id="0">
    <w:p w:rsidR="001F0814" w:rsidRDefault="001F0814" w:rsidP="00237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60EA4"/>
    <w:multiLevelType w:val="hybridMultilevel"/>
    <w:tmpl w:val="A592663E"/>
    <w:lvl w:ilvl="0" w:tplc="F608376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B67F78"/>
    <w:multiLevelType w:val="hybridMultilevel"/>
    <w:tmpl w:val="189A0AAC"/>
    <w:lvl w:ilvl="0" w:tplc="102020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621800"/>
    <w:multiLevelType w:val="singleLevel"/>
    <w:tmpl w:val="58621800"/>
    <w:lvl w:ilvl="0">
      <w:start w:val="1"/>
      <w:numFmt w:val="decimal"/>
      <w:suff w:val="nothing"/>
      <w:lvlText w:val="%1．"/>
      <w:lvlJc w:val="left"/>
      <w:pPr>
        <w:ind w:left="-400" w:firstLine="400"/>
      </w:pPr>
      <w:rPr>
        <w:rFonts w:hint="default"/>
      </w:rPr>
    </w:lvl>
  </w:abstractNum>
  <w:abstractNum w:abstractNumId="3">
    <w:nsid w:val="79225E16"/>
    <w:multiLevelType w:val="hybridMultilevel"/>
    <w:tmpl w:val="4B845620"/>
    <w:lvl w:ilvl="0" w:tplc="2FE008C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F372A93"/>
    <w:multiLevelType w:val="hybridMultilevel"/>
    <w:tmpl w:val="FE56F6EC"/>
    <w:lvl w:ilvl="0" w:tplc="C574815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31"/>
    <w:rsid w:val="00097E6C"/>
    <w:rsid w:val="000E04C7"/>
    <w:rsid w:val="00151399"/>
    <w:rsid w:val="001E41BD"/>
    <w:rsid w:val="001F0814"/>
    <w:rsid w:val="002375E7"/>
    <w:rsid w:val="00253C4D"/>
    <w:rsid w:val="00354E2C"/>
    <w:rsid w:val="003B6C19"/>
    <w:rsid w:val="003E6B08"/>
    <w:rsid w:val="004031FD"/>
    <w:rsid w:val="004A5B77"/>
    <w:rsid w:val="00565FA7"/>
    <w:rsid w:val="0068131E"/>
    <w:rsid w:val="00757032"/>
    <w:rsid w:val="00763A6B"/>
    <w:rsid w:val="007C2D0A"/>
    <w:rsid w:val="00837625"/>
    <w:rsid w:val="008C1369"/>
    <w:rsid w:val="008C7ADD"/>
    <w:rsid w:val="00C04AEC"/>
    <w:rsid w:val="00C25527"/>
    <w:rsid w:val="00C6150D"/>
    <w:rsid w:val="00EB6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75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75E7"/>
    <w:rPr>
      <w:sz w:val="18"/>
      <w:szCs w:val="18"/>
    </w:rPr>
  </w:style>
  <w:style w:type="paragraph" w:styleId="a4">
    <w:name w:val="footer"/>
    <w:basedOn w:val="a"/>
    <w:link w:val="Char0"/>
    <w:uiPriority w:val="99"/>
    <w:unhideWhenUsed/>
    <w:rsid w:val="002375E7"/>
    <w:pPr>
      <w:tabs>
        <w:tab w:val="center" w:pos="4153"/>
        <w:tab w:val="right" w:pos="8306"/>
      </w:tabs>
      <w:snapToGrid w:val="0"/>
      <w:jc w:val="left"/>
    </w:pPr>
    <w:rPr>
      <w:sz w:val="18"/>
      <w:szCs w:val="18"/>
    </w:rPr>
  </w:style>
  <w:style w:type="character" w:customStyle="1" w:styleId="Char0">
    <w:name w:val="页脚 Char"/>
    <w:basedOn w:val="a0"/>
    <w:link w:val="a4"/>
    <w:uiPriority w:val="99"/>
    <w:rsid w:val="002375E7"/>
    <w:rPr>
      <w:sz w:val="18"/>
      <w:szCs w:val="18"/>
    </w:rPr>
  </w:style>
  <w:style w:type="character" w:styleId="a5">
    <w:name w:val="Strong"/>
    <w:basedOn w:val="a0"/>
    <w:uiPriority w:val="22"/>
    <w:qFormat/>
    <w:rsid w:val="002375E7"/>
    <w:rPr>
      <w:b/>
      <w:bCs/>
    </w:rPr>
  </w:style>
  <w:style w:type="paragraph" w:styleId="a6">
    <w:name w:val="Normal (Web)"/>
    <w:basedOn w:val="a"/>
    <w:uiPriority w:val="99"/>
    <w:unhideWhenUsed/>
    <w:qFormat/>
    <w:rsid w:val="002375E7"/>
    <w:pPr>
      <w:widowControl/>
      <w:spacing w:after="136"/>
      <w:jc w:val="left"/>
    </w:pPr>
    <w:rPr>
      <w:rFonts w:ascii="宋体" w:eastAsia="宋体" w:hAnsi="宋体" w:cs="宋体"/>
      <w:kern w:val="0"/>
      <w:sz w:val="24"/>
      <w:szCs w:val="24"/>
    </w:rPr>
  </w:style>
  <w:style w:type="paragraph" w:styleId="a7">
    <w:name w:val="List Paragraph"/>
    <w:basedOn w:val="a"/>
    <w:uiPriority w:val="34"/>
    <w:qFormat/>
    <w:rsid w:val="002375E7"/>
    <w:pPr>
      <w:ind w:firstLineChars="200" w:firstLine="420"/>
    </w:pPr>
  </w:style>
  <w:style w:type="character" w:styleId="a8">
    <w:name w:val="Hyperlink"/>
    <w:basedOn w:val="a0"/>
    <w:uiPriority w:val="99"/>
    <w:unhideWhenUsed/>
    <w:qFormat/>
    <w:rsid w:val="00C6150D"/>
    <w:rPr>
      <w:color w:val="0000FF"/>
      <w:u w:val="single"/>
    </w:rPr>
  </w:style>
  <w:style w:type="paragraph" w:styleId="a9">
    <w:name w:val="Balloon Text"/>
    <w:basedOn w:val="a"/>
    <w:link w:val="Char1"/>
    <w:uiPriority w:val="99"/>
    <w:semiHidden/>
    <w:unhideWhenUsed/>
    <w:rsid w:val="000E04C7"/>
    <w:rPr>
      <w:sz w:val="18"/>
      <w:szCs w:val="18"/>
    </w:rPr>
  </w:style>
  <w:style w:type="character" w:customStyle="1" w:styleId="Char1">
    <w:name w:val="批注框文本 Char"/>
    <w:basedOn w:val="a0"/>
    <w:link w:val="a9"/>
    <w:uiPriority w:val="99"/>
    <w:semiHidden/>
    <w:rsid w:val="000E04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75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75E7"/>
    <w:rPr>
      <w:sz w:val="18"/>
      <w:szCs w:val="18"/>
    </w:rPr>
  </w:style>
  <w:style w:type="paragraph" w:styleId="a4">
    <w:name w:val="footer"/>
    <w:basedOn w:val="a"/>
    <w:link w:val="Char0"/>
    <w:uiPriority w:val="99"/>
    <w:unhideWhenUsed/>
    <w:rsid w:val="002375E7"/>
    <w:pPr>
      <w:tabs>
        <w:tab w:val="center" w:pos="4153"/>
        <w:tab w:val="right" w:pos="8306"/>
      </w:tabs>
      <w:snapToGrid w:val="0"/>
      <w:jc w:val="left"/>
    </w:pPr>
    <w:rPr>
      <w:sz w:val="18"/>
      <w:szCs w:val="18"/>
    </w:rPr>
  </w:style>
  <w:style w:type="character" w:customStyle="1" w:styleId="Char0">
    <w:name w:val="页脚 Char"/>
    <w:basedOn w:val="a0"/>
    <w:link w:val="a4"/>
    <w:uiPriority w:val="99"/>
    <w:rsid w:val="002375E7"/>
    <w:rPr>
      <w:sz w:val="18"/>
      <w:szCs w:val="18"/>
    </w:rPr>
  </w:style>
  <w:style w:type="character" w:styleId="a5">
    <w:name w:val="Strong"/>
    <w:basedOn w:val="a0"/>
    <w:uiPriority w:val="22"/>
    <w:qFormat/>
    <w:rsid w:val="002375E7"/>
    <w:rPr>
      <w:b/>
      <w:bCs/>
    </w:rPr>
  </w:style>
  <w:style w:type="paragraph" w:styleId="a6">
    <w:name w:val="Normal (Web)"/>
    <w:basedOn w:val="a"/>
    <w:uiPriority w:val="99"/>
    <w:unhideWhenUsed/>
    <w:qFormat/>
    <w:rsid w:val="002375E7"/>
    <w:pPr>
      <w:widowControl/>
      <w:spacing w:after="136"/>
      <w:jc w:val="left"/>
    </w:pPr>
    <w:rPr>
      <w:rFonts w:ascii="宋体" w:eastAsia="宋体" w:hAnsi="宋体" w:cs="宋体"/>
      <w:kern w:val="0"/>
      <w:sz w:val="24"/>
      <w:szCs w:val="24"/>
    </w:rPr>
  </w:style>
  <w:style w:type="paragraph" w:styleId="a7">
    <w:name w:val="List Paragraph"/>
    <w:basedOn w:val="a"/>
    <w:uiPriority w:val="34"/>
    <w:qFormat/>
    <w:rsid w:val="002375E7"/>
    <w:pPr>
      <w:ind w:firstLineChars="200" w:firstLine="420"/>
    </w:pPr>
  </w:style>
  <w:style w:type="character" w:styleId="a8">
    <w:name w:val="Hyperlink"/>
    <w:basedOn w:val="a0"/>
    <w:uiPriority w:val="99"/>
    <w:unhideWhenUsed/>
    <w:qFormat/>
    <w:rsid w:val="00C6150D"/>
    <w:rPr>
      <w:color w:val="0000FF"/>
      <w:u w:val="single"/>
    </w:rPr>
  </w:style>
  <w:style w:type="paragraph" w:styleId="a9">
    <w:name w:val="Balloon Text"/>
    <w:basedOn w:val="a"/>
    <w:link w:val="Char1"/>
    <w:uiPriority w:val="99"/>
    <w:semiHidden/>
    <w:unhideWhenUsed/>
    <w:rsid w:val="000E04C7"/>
    <w:rPr>
      <w:sz w:val="18"/>
      <w:szCs w:val="18"/>
    </w:rPr>
  </w:style>
  <w:style w:type="character" w:customStyle="1" w:styleId="Char1">
    <w:name w:val="批注框文本 Char"/>
    <w:basedOn w:val="a0"/>
    <w:link w:val="a9"/>
    <w:uiPriority w:val="99"/>
    <w:semiHidden/>
    <w:rsid w:val="000E04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obreeding.com.cn/" TargetMode="External"/><Relationship Id="rId4" Type="http://schemas.openxmlformats.org/officeDocument/2006/relationships/settings" Target="settings.xml"/><Relationship Id="rId9" Type="http://schemas.openxmlformats.org/officeDocument/2006/relationships/hyperlink" Target="mailto:hr@biobreeding.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lijg</dc:creator>
  <cp:keywords/>
  <dc:description/>
  <cp:lastModifiedBy>lijg</cp:lastModifiedBy>
  <cp:revision>27</cp:revision>
  <dcterms:created xsi:type="dcterms:W3CDTF">2017-03-16T07:50:00Z</dcterms:created>
  <dcterms:modified xsi:type="dcterms:W3CDTF">2017-03-17T08:19:00Z</dcterms:modified>
</cp:coreProperties>
</file>