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桂城街道招录城市管理</w:t>
      </w:r>
      <w:r>
        <w:rPr>
          <w:rFonts w:hint="eastAsia"/>
          <w:b/>
          <w:sz w:val="44"/>
          <w:szCs w:val="44"/>
        </w:rPr>
        <w:t>协管员</w:t>
      </w:r>
      <w:r>
        <w:rPr>
          <w:rFonts w:hint="eastAsia" w:ascii="黑体" w:eastAsia="黑体"/>
          <w:sz w:val="44"/>
          <w:szCs w:val="44"/>
        </w:rPr>
        <w:t>报名表</w:t>
      </w:r>
    </w:p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454"/>
        <w:gridCol w:w="1260"/>
        <w:gridCol w:w="1576"/>
        <w:gridCol w:w="564"/>
        <w:gridCol w:w="282"/>
        <w:gridCol w:w="998"/>
        <w:gridCol w:w="36"/>
        <w:gridCol w:w="1038"/>
        <w:gridCol w:w="577"/>
        <w:gridCol w:w="324"/>
        <w:gridCol w:w="508"/>
        <w:gridCol w:w="394"/>
        <w:gridCol w:w="902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bookmarkStart w:id="0" w:name="OLE_LINK2"/>
            <w:r>
              <w:rPr>
                <w:rFonts w:hint="eastAsia" w:ascii="仿宋_GB2312"/>
                <w:szCs w:val="21"/>
              </w:rPr>
              <w:t>姓    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  族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7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贴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相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16"/>
                <w:szCs w:val="21"/>
              </w:rPr>
            </w:pPr>
            <w:r>
              <w:rPr>
                <w:rFonts w:hint="eastAsia" w:ascii="仿宋_GB2312"/>
                <w:spacing w:val="16"/>
                <w:szCs w:val="21"/>
              </w:rPr>
              <w:t>出生年月日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籍贯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>政治面貌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77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Cs w:val="21"/>
              </w:rPr>
            </w:pPr>
            <w:r>
              <w:rPr>
                <w:rFonts w:hint="eastAsia" w:ascii="仿宋_GB2312"/>
                <w:spacing w:val="-12"/>
                <w:szCs w:val="21"/>
              </w:rPr>
              <w:t>户籍所在地</w:t>
            </w:r>
          </w:p>
        </w:tc>
        <w:tc>
          <w:tcPr>
            <w:tcW w:w="3456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>婚姻状况</w:t>
            </w:r>
          </w:p>
        </w:tc>
        <w:tc>
          <w:tcPr>
            <w:tcW w:w="1409" w:type="dxa"/>
            <w:gridSpan w:val="3"/>
            <w:vAlign w:val="top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377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现住址</w:t>
            </w:r>
          </w:p>
        </w:tc>
        <w:tc>
          <w:tcPr>
            <w:tcW w:w="5903" w:type="dxa"/>
            <w:gridSpan w:val="9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</w:p>
        </w:tc>
        <w:tc>
          <w:tcPr>
            <w:tcW w:w="2377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身份证号码</w:t>
            </w:r>
          </w:p>
        </w:tc>
        <w:tc>
          <w:tcPr>
            <w:tcW w:w="4494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手机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 业 院 校</w:t>
            </w:r>
          </w:p>
        </w:tc>
        <w:tc>
          <w:tcPr>
            <w:tcW w:w="4494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毕业时间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所 学 专 业</w:t>
            </w:r>
          </w:p>
        </w:tc>
        <w:tc>
          <w:tcPr>
            <w:tcW w:w="4494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学历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学位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zCs w:val="21"/>
              </w:rPr>
              <w:t>退伍时间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12"/>
                <w:szCs w:val="21"/>
              </w:rPr>
              <w:t>参加工作年限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身高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zCs w:val="21"/>
              </w:rPr>
              <w:t>体重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w w:val="87"/>
                <w:kern w:val="0"/>
                <w:szCs w:val="21"/>
              </w:rPr>
              <w:t>现工作单位和职</w:t>
            </w:r>
            <w:r>
              <w:rPr>
                <w:rFonts w:hint="eastAsia" w:ascii="仿宋_GB2312"/>
                <w:spacing w:val="6"/>
                <w:w w:val="87"/>
                <w:kern w:val="0"/>
                <w:szCs w:val="21"/>
              </w:rPr>
              <w:t>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zCs w:val="21"/>
              </w:rPr>
              <w:t>视力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左眼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右眼</w:t>
            </w:r>
          </w:p>
        </w:tc>
        <w:tc>
          <w:tcPr>
            <w:tcW w:w="1081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报考岗位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内勤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外勤</w:t>
            </w:r>
          </w:p>
        </w:tc>
        <w:tc>
          <w:tcPr>
            <w:tcW w:w="902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5" w:hRule="atLeast"/>
        </w:trPr>
        <w:tc>
          <w:tcPr>
            <w:tcW w:w="1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学习和工作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经历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8280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4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家庭成员及主要社会关系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  名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工作单位及职务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18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209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3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209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2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209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52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209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69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209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69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209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69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209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69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209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17" w:right="1474" w:bottom="1417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AEE"/>
    <w:rsid w:val="1ED04A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2016-08-12T07:51:00Z</dcterms:created>
  <dc:creator>Administrator</dc:creator>
  <cp:lastModifiedBy>Administrator</cp:lastModifiedBy>
  <dcterms:modified xsi:type="dcterms:W3CDTF">2016-08-12T07:52:39Z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