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after="225" w:afterAutospacing="0"/>
        <w:ind w:left="0" w:firstLine="0"/>
        <w:jc w:val="center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b/>
          <w:sz w:val="21"/>
          <w:szCs w:val="21"/>
        </w:rPr>
        <w:t>深圳市龙岗区平湖卫生监督分所（预防保健所）聘员招聘岗位表</w:t>
      </w:r>
    </w:p>
    <w:tbl>
      <w:tblPr>
        <w:tblW w:w="13560" w:type="dxa"/>
        <w:jc w:val="center"/>
        <w:tblInd w:w="2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"/>
        <w:gridCol w:w="1620"/>
        <w:gridCol w:w="1620"/>
        <w:gridCol w:w="1800"/>
        <w:gridCol w:w="1980"/>
        <w:gridCol w:w="3315"/>
        <w:gridCol w:w="23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岗位名称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拟聘人数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3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最低专业技术资格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公卫医师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全日制本科及以上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预防医学</w:t>
            </w:r>
          </w:p>
        </w:tc>
        <w:tc>
          <w:tcPr>
            <w:tcW w:w="3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32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31905A4"/>
    <w:rsid w:val="031F64BC"/>
    <w:rsid w:val="04C04563"/>
    <w:rsid w:val="0534103C"/>
    <w:rsid w:val="0597420B"/>
    <w:rsid w:val="0617348F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2549D9"/>
    <w:rsid w:val="2ACD55A5"/>
    <w:rsid w:val="2B43596F"/>
    <w:rsid w:val="2D61337D"/>
    <w:rsid w:val="2E7475D4"/>
    <w:rsid w:val="2EA95124"/>
    <w:rsid w:val="2F34418F"/>
    <w:rsid w:val="2F5974C7"/>
    <w:rsid w:val="2F5F2A55"/>
    <w:rsid w:val="2F6C5D5C"/>
    <w:rsid w:val="315D4E87"/>
    <w:rsid w:val="32892B81"/>
    <w:rsid w:val="329B2310"/>
    <w:rsid w:val="32AC3124"/>
    <w:rsid w:val="33240F6F"/>
    <w:rsid w:val="33E51B56"/>
    <w:rsid w:val="34745F75"/>
    <w:rsid w:val="349A7857"/>
    <w:rsid w:val="35E1069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A2A460C"/>
    <w:rsid w:val="4AAF2E10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E46159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2017-02-20T08:28:50Z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