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8306" w:type="dxa"/>
        <w:jc w:val="center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tbl>
            <w:tblPr>
              <w:tblW w:w="8301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20"/>
              <w:gridCol w:w="692"/>
              <w:gridCol w:w="714"/>
              <w:gridCol w:w="1130"/>
              <w:gridCol w:w="1243"/>
              <w:gridCol w:w="1422"/>
              <w:gridCol w:w="208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</w:tblPrEx>
              <w:tc>
                <w:tcPr>
                  <w:tcW w:w="10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/>
                    <w:jc w:val="center"/>
                  </w:pPr>
                  <w:r>
                    <w:rPr>
                      <w:rFonts w:ascii="仿宋_GB2312" w:hAnsi="宋体" w:eastAsia="仿宋_GB2312" w:cs="仿宋_GB2312"/>
                      <w:sz w:val="24"/>
                      <w:szCs w:val="24"/>
                    </w:rPr>
                    <w:t>招聘职位</w:t>
                  </w:r>
                </w:p>
              </w:tc>
              <w:tc>
                <w:tcPr>
                  <w:tcW w:w="69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sz w:val="24"/>
                      <w:szCs w:val="24"/>
                    </w:rPr>
                    <w:t>招聘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sz w:val="24"/>
                      <w:szCs w:val="24"/>
                    </w:rPr>
                    <w:t>人数</w:t>
                  </w:r>
                </w:p>
              </w:tc>
              <w:tc>
                <w:tcPr>
                  <w:tcW w:w="714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sz w:val="24"/>
                      <w:szCs w:val="24"/>
                    </w:rPr>
                    <w:t>职位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sz w:val="24"/>
                      <w:szCs w:val="24"/>
                    </w:rPr>
                    <w:t>代码</w:t>
                  </w:r>
                </w:p>
              </w:tc>
              <w:tc>
                <w:tcPr>
                  <w:tcW w:w="113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sz w:val="24"/>
                      <w:szCs w:val="24"/>
                    </w:rPr>
                    <w:t>专业名称</w:t>
                  </w:r>
                </w:p>
              </w:tc>
              <w:tc>
                <w:tcPr>
                  <w:tcW w:w="124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sz w:val="24"/>
                      <w:szCs w:val="24"/>
                    </w:rPr>
                    <w:t>学历</w:t>
                  </w:r>
                </w:p>
              </w:tc>
              <w:tc>
                <w:tcPr>
                  <w:tcW w:w="142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sz w:val="24"/>
                      <w:szCs w:val="24"/>
                    </w:rPr>
                    <w:t>招聘对象</w:t>
                  </w:r>
                </w:p>
              </w:tc>
              <w:tc>
                <w:tcPr>
                  <w:tcW w:w="20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sz w:val="24"/>
                      <w:szCs w:val="24"/>
                    </w:rPr>
                    <w:t>其他条件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2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</w:rPr>
                    <w:t>医生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</w:rPr>
                    <w:t>A001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</w:rPr>
                    <w:t>临床医学、全科医学、内科学、中西医结合学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</w:rPr>
                    <w:t>全日制大专及以上学历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</w:rPr>
                    <w:t>社会人员及应届毕业生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480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</w:rPr>
                    <w:t>男女不限，年龄50周岁以下，须具有乡村医生、执业助理医师及以上专业技术资格，执业范围须是内科专业或全科专业。执业医师、乡村医生的学历、年龄可以适当放宽。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2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</w:rPr>
                    <w:t>护士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</w:rPr>
                    <w:t>B001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</w:rPr>
                    <w:t>护理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</w:rPr>
                    <w:t>全日制中专及以上学历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</w:rPr>
                    <w:t>社会人员及应届毕业生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 w:firstLine="480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</w:rPr>
                    <w:t>女，年龄35周岁以下，须具有护士执业资格。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27" w:hRule="atLeast"/>
              </w:trPr>
              <w:tc>
                <w:tcPr>
                  <w:tcW w:w="102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</w:rPr>
                    <w:t>合计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45" w:lineRule="atLeast"/>
                    <w:ind w:left="0" w:right="0"/>
                    <w:jc w:val="center"/>
                  </w:pPr>
                  <w:r>
                    <w:rPr>
                      <w:rFonts w:hint="default" w:ascii="仿宋_GB2312" w:eastAsia="仿宋_GB2312" w:cs="仿宋_GB2312"/>
                      <w:sz w:val="24"/>
                      <w:szCs w:val="24"/>
                    </w:rPr>
                    <w:t> 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0" w:after="0" w:afterAutospacing="0" w:line="345" w:lineRule="atLeast"/>
              <w:ind w:left="0" w:right="0" w:firstLine="64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说明：计算年龄和工作经历的截止时间为本次招聘开始接受报名的第一日。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E51FE"/>
    <w:rsid w:val="01C47FC8"/>
    <w:rsid w:val="03CF2C57"/>
    <w:rsid w:val="05014F17"/>
    <w:rsid w:val="05C513EF"/>
    <w:rsid w:val="09C518FF"/>
    <w:rsid w:val="0F2B146F"/>
    <w:rsid w:val="11324F91"/>
    <w:rsid w:val="11484F36"/>
    <w:rsid w:val="11B66C0D"/>
    <w:rsid w:val="12244CA5"/>
    <w:rsid w:val="13B52AB2"/>
    <w:rsid w:val="14C16467"/>
    <w:rsid w:val="15563863"/>
    <w:rsid w:val="194D3481"/>
    <w:rsid w:val="19587276"/>
    <w:rsid w:val="19E11758"/>
    <w:rsid w:val="1C7C10BA"/>
    <w:rsid w:val="1CCE1A20"/>
    <w:rsid w:val="1DAD5BA8"/>
    <w:rsid w:val="1F4B3439"/>
    <w:rsid w:val="20431452"/>
    <w:rsid w:val="259B088F"/>
    <w:rsid w:val="25AE56CF"/>
    <w:rsid w:val="25FF2B4F"/>
    <w:rsid w:val="2AC62A8A"/>
    <w:rsid w:val="2DF351C0"/>
    <w:rsid w:val="30D5437F"/>
    <w:rsid w:val="30E436B3"/>
    <w:rsid w:val="32992D66"/>
    <w:rsid w:val="33A61C1F"/>
    <w:rsid w:val="34057A3A"/>
    <w:rsid w:val="35836826"/>
    <w:rsid w:val="3595144A"/>
    <w:rsid w:val="359F42F6"/>
    <w:rsid w:val="366C01C6"/>
    <w:rsid w:val="366C36AC"/>
    <w:rsid w:val="378D1585"/>
    <w:rsid w:val="37F875AF"/>
    <w:rsid w:val="39A20C70"/>
    <w:rsid w:val="3A510A26"/>
    <w:rsid w:val="3EBB1C4D"/>
    <w:rsid w:val="41F76B9B"/>
    <w:rsid w:val="423804FE"/>
    <w:rsid w:val="42613C5F"/>
    <w:rsid w:val="42A37BAD"/>
    <w:rsid w:val="43F875E6"/>
    <w:rsid w:val="44352542"/>
    <w:rsid w:val="44CB0EE8"/>
    <w:rsid w:val="458F3E16"/>
    <w:rsid w:val="46C84E18"/>
    <w:rsid w:val="48586828"/>
    <w:rsid w:val="4989241D"/>
    <w:rsid w:val="4C1808BA"/>
    <w:rsid w:val="4DAD41D4"/>
    <w:rsid w:val="4DF126DC"/>
    <w:rsid w:val="4E5C0707"/>
    <w:rsid w:val="52BC35BA"/>
    <w:rsid w:val="531D235A"/>
    <w:rsid w:val="55684FF9"/>
    <w:rsid w:val="56C33455"/>
    <w:rsid w:val="578B2E9D"/>
    <w:rsid w:val="58377733"/>
    <w:rsid w:val="584D6441"/>
    <w:rsid w:val="5A2C654B"/>
    <w:rsid w:val="5C2D1514"/>
    <w:rsid w:val="5CB86000"/>
    <w:rsid w:val="5D7E7060"/>
    <w:rsid w:val="5FE35233"/>
    <w:rsid w:val="60446551"/>
    <w:rsid w:val="611D6235"/>
    <w:rsid w:val="662C527D"/>
    <w:rsid w:val="66D7481C"/>
    <w:rsid w:val="6B061FF8"/>
    <w:rsid w:val="6B15132B"/>
    <w:rsid w:val="6BCF03BC"/>
    <w:rsid w:val="6C447481"/>
    <w:rsid w:val="6CF44CB9"/>
    <w:rsid w:val="6F737656"/>
    <w:rsid w:val="70866D76"/>
    <w:rsid w:val="71401A27"/>
    <w:rsid w:val="715903D3"/>
    <w:rsid w:val="749B17C7"/>
    <w:rsid w:val="76353AE7"/>
    <w:rsid w:val="763A4AD9"/>
    <w:rsid w:val="76896A56"/>
    <w:rsid w:val="77103837"/>
    <w:rsid w:val="7814075B"/>
    <w:rsid w:val="7B604DCB"/>
    <w:rsid w:val="7DC82FD9"/>
    <w:rsid w:val="7E1516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  <w:rPr>
      <w:i/>
    </w:rPr>
  </w:style>
  <w:style w:type="character" w:styleId="8">
    <w:name w:val="HTML Typewriter"/>
    <w:basedOn w:val="3"/>
    <w:qFormat/>
    <w:uiPriority w:val="0"/>
    <w:rPr>
      <w:color w:val="FFFFFF"/>
      <w:spacing w:val="75"/>
      <w:sz w:val="21"/>
      <w:szCs w:val="21"/>
    </w:rPr>
  </w:style>
  <w:style w:type="character" w:styleId="9">
    <w:name w:val="Hyperlink"/>
    <w:basedOn w:val="3"/>
    <w:qFormat/>
    <w:uiPriority w:val="0"/>
    <w:rPr>
      <w:color w:val="0000FF"/>
      <w:u w:val="none"/>
    </w:rPr>
  </w:style>
  <w:style w:type="character" w:styleId="10">
    <w:name w:val="HTML Code"/>
    <w:basedOn w:val="3"/>
    <w:qFormat/>
    <w:uiPriority w:val="0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11">
    <w:name w:val="HTML Keyboard"/>
    <w:basedOn w:val="3"/>
    <w:qFormat/>
    <w:uiPriority w:val="0"/>
    <w:rPr>
      <w:rFonts w:ascii="Menlo" w:hAnsi="Menlo" w:eastAsia="Menlo" w:cs="Menlo"/>
      <w:color w:val="FFFFFF"/>
      <w:sz w:val="21"/>
      <w:szCs w:val="21"/>
      <w:shd w:val="clear" w:fill="333333"/>
    </w:rPr>
  </w:style>
  <w:style w:type="character" w:styleId="12">
    <w:name w:val="HTML Sample"/>
    <w:basedOn w:val="3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4">
    <w:name w:val="bsharetext"/>
    <w:basedOn w:val="3"/>
    <w:qFormat/>
    <w:uiPriority w:val="0"/>
  </w:style>
  <w:style w:type="character" w:customStyle="1" w:styleId="15">
    <w:name w:val="fa8"/>
    <w:basedOn w:val="3"/>
    <w:qFormat/>
    <w:uiPriority w:val="0"/>
  </w:style>
  <w:style w:type="character" w:customStyle="1" w:styleId="16">
    <w:name w:val="fa9"/>
    <w:basedOn w:val="3"/>
    <w:qFormat/>
    <w:uiPriority w:val="0"/>
    <w:rPr>
      <w:vanish/>
    </w:rPr>
  </w:style>
  <w:style w:type="character" w:customStyle="1" w:styleId="17">
    <w:name w:val="fa10"/>
    <w:basedOn w:val="3"/>
    <w:qFormat/>
    <w:uiPriority w:val="0"/>
    <w:rPr>
      <w:color w:val="C4CFDA"/>
      <w:sz w:val="15"/>
      <w:szCs w:val="15"/>
    </w:rPr>
  </w:style>
  <w:style w:type="character" w:customStyle="1" w:styleId="18">
    <w:name w:val="fa11"/>
    <w:basedOn w:val="3"/>
    <w:qFormat/>
    <w:uiPriority w:val="0"/>
  </w:style>
  <w:style w:type="character" w:customStyle="1" w:styleId="19">
    <w:name w:val="right4"/>
    <w:basedOn w:val="3"/>
    <w:qFormat/>
    <w:uiPriority w:val="0"/>
  </w:style>
  <w:style w:type="character" w:customStyle="1" w:styleId="20">
    <w:name w:val="right5"/>
    <w:basedOn w:val="3"/>
    <w:qFormat/>
    <w:uiPriority w:val="0"/>
    <w:rPr>
      <w:sz w:val="21"/>
      <w:szCs w:val="21"/>
    </w:rPr>
  </w:style>
  <w:style w:type="character" w:customStyle="1" w:styleId="21">
    <w:name w:val="section"/>
    <w:basedOn w:val="3"/>
    <w:qFormat/>
    <w:uiPriority w:val="0"/>
    <w:rPr>
      <w:color w:val="333333"/>
      <w:sz w:val="31"/>
      <w:szCs w:val="31"/>
    </w:rPr>
  </w:style>
  <w:style w:type="character" w:customStyle="1" w:styleId="22">
    <w:name w:val="tag"/>
    <w:basedOn w:val="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23">
    <w:name w:val="right3"/>
    <w:basedOn w:val="3"/>
    <w:qFormat/>
    <w:uiPriority w:val="0"/>
  </w:style>
  <w:style w:type="character" w:customStyle="1" w:styleId="24">
    <w:name w:val="fa"/>
    <w:basedOn w:val="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25">
    <w:name w:val="fa1"/>
    <w:basedOn w:val="3"/>
    <w:qFormat/>
    <w:uiPriority w:val="0"/>
  </w:style>
  <w:style w:type="character" w:customStyle="1" w:styleId="26">
    <w:name w:val="fa2"/>
    <w:basedOn w:val="3"/>
    <w:qFormat/>
    <w:uiPriority w:val="0"/>
    <w:rPr>
      <w:vanish/>
    </w:rPr>
  </w:style>
  <w:style w:type="character" w:customStyle="1" w:styleId="27">
    <w:name w:val="fa3"/>
    <w:basedOn w:val="3"/>
    <w:qFormat/>
    <w:uiPriority w:val="0"/>
  </w:style>
  <w:style w:type="character" w:customStyle="1" w:styleId="28">
    <w:name w:val="tag4"/>
    <w:basedOn w:val="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29">
    <w:name w:val="right"/>
    <w:basedOn w:val="3"/>
    <w:qFormat/>
    <w:uiPriority w:val="0"/>
    <w:rPr>
      <w:sz w:val="21"/>
      <w:szCs w:val="21"/>
    </w:rPr>
  </w:style>
  <w:style w:type="character" w:customStyle="1" w:styleId="30">
    <w:name w:val="right1"/>
    <w:basedOn w:val="3"/>
    <w:qFormat/>
    <w:uiPriority w:val="0"/>
  </w:style>
  <w:style w:type="paragraph" w:customStyle="1" w:styleId="31">
    <w:name w:val="_Style 3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2">
    <w:name w:val="_Style 3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3">
    <w:name w:val="normal"/>
    <w:basedOn w:val="3"/>
    <w:qFormat/>
    <w:uiPriority w:val="0"/>
    <w:rPr>
      <w:color w:val="FFFFFF"/>
      <w:shd w:val="clear" w:fill="000000"/>
    </w:rPr>
  </w:style>
  <w:style w:type="character" w:customStyle="1" w:styleId="34">
    <w:name w:val="cur"/>
    <w:basedOn w:val="3"/>
    <w:qFormat/>
    <w:uiPriority w:val="0"/>
    <w:rPr>
      <w:color w:val="FFFFFF"/>
      <w:shd w:val="clear" w:fill="CE060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2017-03-21T06:57:45Z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