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本人自愿参加翁源县教育局组织的公开招聘教师考试、体检，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本人郑重承诺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/>
          <w:sz w:val="32"/>
          <w:szCs w:val="32"/>
        </w:rPr>
        <w:t>①保证符合2017年《翁源县公开招聘教师公告》中规定的条件要求，②按规定时间及要求提交相关证书等材料，且所提交的证书等材料真实、准确，③按规定时间、地点参加考试、体检，④按规定时间将毕业生档案等寄达翁源县教育局，⑤若被聘用则服从翁源县教育局的工作分配，⑥如被查出不符合《翁源县公开招聘教师公告》规定要求，或提交的证书等材料虚假，或未能如期寄达毕业生档案，或档案审查不合格，或不服从聘用单位的工作分配，则被取消聘用资格本人无异议，并承担相应的违约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/>
          <w:b/>
          <w:bCs/>
          <w:spacing w:val="108"/>
          <w:sz w:val="32"/>
          <w:szCs w:val="32"/>
        </w:rPr>
        <w:t>承诺人</w:t>
      </w:r>
      <w:r>
        <w:rPr>
          <w:rFonts w:hint="eastAsia" w:ascii="仿宋_GB2312" w:hAnsi="仿宋_GB2312" w:eastAsia="仿宋_GB2312"/>
          <w:b/>
          <w:spacing w:val="108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身份证号码</w:t>
      </w:r>
      <w:r>
        <w:rPr>
          <w:rFonts w:hint="eastAsia" w:ascii="仿宋_GB2312" w:hAnsi="仿宋_GB2312" w:eastAsia="仿宋_GB2312"/>
          <w:b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2017年7月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53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zhangyl</dc:creator>
  <cp:lastModifiedBy>zhangyl</cp:lastModifiedBy>
  <dcterms:modified xsi:type="dcterms:W3CDTF">2017-07-04T09:28:27Z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