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CC" w:rsidRDefault="00346BCC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C925EA" w:rsidRDefault="00EA57FF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年遂溪县</w:t>
      </w:r>
      <w:bookmarkStart w:id="0" w:name="_GoBack"/>
      <w:bookmarkEnd w:id="0"/>
      <w:r w:rsidR="00175E13">
        <w:rPr>
          <w:rFonts w:ascii="宋体" w:hAnsi="宋体" w:cs="宋体" w:hint="eastAsia"/>
          <w:b/>
          <w:bCs/>
          <w:sz w:val="44"/>
          <w:szCs w:val="44"/>
        </w:rPr>
        <w:t>社会保险基金管理</w:t>
      </w:r>
      <w:r>
        <w:rPr>
          <w:rFonts w:ascii="宋体" w:hAnsi="宋体" w:cs="宋体" w:hint="eastAsia"/>
          <w:b/>
          <w:bCs/>
          <w:sz w:val="44"/>
          <w:szCs w:val="44"/>
        </w:rPr>
        <w:t>局公开选调公务员职位表</w:t>
      </w:r>
    </w:p>
    <w:p w:rsidR="00C925EA" w:rsidRDefault="00C925EA">
      <w:pPr>
        <w:jc w:val="center"/>
        <w:rPr>
          <w:rFonts w:eastAsia="仿宋" w:hAnsi="仿宋" w:cs="Times New Roman"/>
          <w:b/>
          <w:bCs/>
          <w:sz w:val="24"/>
          <w:szCs w:val="24"/>
        </w:rPr>
      </w:pPr>
    </w:p>
    <w:tbl>
      <w:tblPr>
        <w:tblW w:w="13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810"/>
        <w:gridCol w:w="720"/>
        <w:gridCol w:w="1405"/>
        <w:gridCol w:w="2410"/>
        <w:gridCol w:w="992"/>
        <w:gridCol w:w="2835"/>
        <w:gridCol w:w="1276"/>
        <w:gridCol w:w="1206"/>
      </w:tblGrid>
      <w:tr w:rsidR="00C925EA" w:rsidTr="00BA555D">
        <w:trPr>
          <w:cantSplit/>
          <w:trHeight w:val="763"/>
          <w:jc w:val="center"/>
        </w:trPr>
        <w:tc>
          <w:tcPr>
            <w:tcW w:w="1467" w:type="dxa"/>
            <w:vAlign w:val="center"/>
          </w:tcPr>
          <w:p w:rsidR="00C925EA" w:rsidRDefault="00EA57FF">
            <w:pPr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选调机关</w:t>
            </w:r>
          </w:p>
        </w:tc>
        <w:tc>
          <w:tcPr>
            <w:tcW w:w="810" w:type="dxa"/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选调职位</w:t>
            </w:r>
          </w:p>
        </w:tc>
        <w:tc>
          <w:tcPr>
            <w:tcW w:w="720" w:type="dxa"/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选调人数</w:t>
            </w:r>
          </w:p>
        </w:tc>
        <w:tc>
          <w:tcPr>
            <w:tcW w:w="1405" w:type="dxa"/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选调对象</w:t>
            </w:r>
          </w:p>
        </w:tc>
        <w:tc>
          <w:tcPr>
            <w:tcW w:w="2410" w:type="dxa"/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专业名称及代码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最低工作年限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06" w:type="dxa"/>
            <w:vAlign w:val="center"/>
          </w:tcPr>
          <w:p w:rsidR="00C925EA" w:rsidRDefault="00EA57FF">
            <w:pPr>
              <w:jc w:val="center"/>
              <w:rPr>
                <w:rFonts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 w:hAnsi="仿宋" w:cs="仿宋" w:hint="eastAsia"/>
                <w:b/>
                <w:bCs/>
                <w:sz w:val="24"/>
                <w:szCs w:val="24"/>
              </w:rPr>
              <w:t>其他条件</w:t>
            </w:r>
          </w:p>
        </w:tc>
      </w:tr>
      <w:tr w:rsidR="00C925EA" w:rsidTr="00BA555D">
        <w:trPr>
          <w:cantSplit/>
          <w:trHeight w:val="2325"/>
          <w:jc w:val="center"/>
        </w:trPr>
        <w:tc>
          <w:tcPr>
            <w:tcW w:w="1467" w:type="dxa"/>
            <w:vAlign w:val="center"/>
          </w:tcPr>
          <w:p w:rsidR="00C925EA" w:rsidRPr="00175E13" w:rsidRDefault="00175E13" w:rsidP="00175E13">
            <w:pPr>
              <w:spacing w:line="5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 w:rsidRPr="00175E13">
              <w:rPr>
                <w:rFonts w:eastAsia="仿宋" w:cs="Times New Roman" w:hint="eastAsia"/>
                <w:sz w:val="24"/>
                <w:szCs w:val="24"/>
              </w:rPr>
              <w:t>遂溪县社会保险基金管理局</w:t>
            </w:r>
          </w:p>
        </w:tc>
        <w:tc>
          <w:tcPr>
            <w:tcW w:w="810" w:type="dxa"/>
            <w:vAlign w:val="center"/>
          </w:tcPr>
          <w:p w:rsidR="00C925EA" w:rsidRDefault="00EA57FF"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 w:rsidR="00C925EA" w:rsidRDefault="00FC3E4C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C925EA" w:rsidRDefault="00EA57FF"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湛江市范围内公务员</w:t>
            </w:r>
          </w:p>
        </w:tc>
        <w:tc>
          <w:tcPr>
            <w:tcW w:w="2410" w:type="dxa"/>
            <w:vAlign w:val="center"/>
          </w:tcPr>
          <w:p w:rsidR="00C925EA" w:rsidRPr="00BA555D" w:rsidRDefault="00EA57F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A555D">
              <w:rPr>
                <w:rFonts w:ascii="仿宋" w:eastAsia="仿宋" w:hAnsi="仿宋" w:cs="宋体" w:hint="eastAsia"/>
                <w:sz w:val="24"/>
                <w:szCs w:val="24"/>
              </w:rPr>
              <w:t>会计学（</w:t>
            </w:r>
            <w:r w:rsidRPr="00BA555D">
              <w:rPr>
                <w:rFonts w:ascii="仿宋" w:eastAsia="仿宋" w:hAnsi="仿宋" w:cs="宋体"/>
                <w:sz w:val="24"/>
                <w:szCs w:val="24"/>
              </w:rPr>
              <w:t>B120203</w:t>
            </w:r>
            <w:r w:rsidRPr="00BA555D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  <w:p w:rsidR="00C925EA" w:rsidRDefault="00EA57FF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BA555D">
              <w:rPr>
                <w:rFonts w:ascii="仿宋" w:eastAsia="仿宋" w:hAnsi="仿宋" w:cs="宋体" w:hint="eastAsia"/>
                <w:sz w:val="24"/>
                <w:szCs w:val="24"/>
              </w:rPr>
              <w:t>财务管理（</w:t>
            </w:r>
            <w:r w:rsidRPr="00BA555D">
              <w:rPr>
                <w:rFonts w:ascii="仿宋" w:eastAsia="仿宋" w:hAnsi="仿宋" w:cs="宋体"/>
                <w:sz w:val="24"/>
                <w:szCs w:val="24"/>
              </w:rPr>
              <w:t>B120204</w:t>
            </w:r>
            <w:r w:rsidRPr="00BA555D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925EA" w:rsidRDefault="00FC3E4C"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 w:rsidR="00175E13"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 w:rsidR="00EA57FF"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925EA" w:rsidRDefault="00BA555D" w:rsidP="00BA555D">
            <w:pPr>
              <w:jc w:val="center"/>
              <w:rPr>
                <w:rFonts w:cs="Times New Roman"/>
              </w:rPr>
            </w:pPr>
            <w:r w:rsidRPr="00BA555D">
              <w:rPr>
                <w:rFonts w:ascii="仿宋" w:eastAsia="仿宋" w:hAnsi="仿宋" w:cs="仿宋" w:hint="eastAsia"/>
                <w:sz w:val="24"/>
                <w:szCs w:val="24"/>
              </w:rPr>
              <w:t>大学本科</w:t>
            </w:r>
            <w:r w:rsidR="00D430AD"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  <w:r w:rsidRPr="00BA555D">
              <w:rPr>
                <w:rFonts w:ascii="仿宋" w:eastAsia="仿宋" w:hAnsi="仿宋" w:cs="仿宋" w:hint="eastAsia"/>
                <w:sz w:val="24"/>
                <w:szCs w:val="24"/>
              </w:rPr>
              <w:t>学历的，具有1年以上公务员工作经历；大学专科学历的，具有3年以上财务会计、出纳等相关岗位的公务员工作经历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925EA" w:rsidRDefault="00EA57FF" w:rsidP="00FC3E4C">
            <w:pPr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/>
                <w:sz w:val="24"/>
                <w:szCs w:val="24"/>
              </w:rPr>
              <w:t>(1982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FC3E4C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175E13"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日以后出生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1206" w:type="dxa"/>
            <w:vAlign w:val="center"/>
          </w:tcPr>
          <w:p w:rsidR="00C925EA" w:rsidRDefault="00BA555D" w:rsidP="00BA555D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  <w:r w:rsidRPr="00BA555D">
              <w:rPr>
                <w:rFonts w:ascii="仿宋" w:eastAsia="仿宋" w:hAnsi="仿宋" w:cs="仿宋" w:hint="eastAsia"/>
                <w:sz w:val="24"/>
                <w:szCs w:val="24"/>
              </w:rPr>
              <w:t>含试用期，有服务年限规定的从其规定</w:t>
            </w:r>
          </w:p>
        </w:tc>
      </w:tr>
      <w:tr w:rsidR="00FC3E4C" w:rsidTr="00BA555D">
        <w:trPr>
          <w:cantSplit/>
          <w:trHeight w:val="2325"/>
          <w:jc w:val="center"/>
        </w:trPr>
        <w:tc>
          <w:tcPr>
            <w:tcW w:w="1467" w:type="dxa"/>
            <w:vAlign w:val="center"/>
          </w:tcPr>
          <w:p w:rsidR="00FC3E4C" w:rsidRPr="00175E13" w:rsidRDefault="00FC3E4C" w:rsidP="00175E13">
            <w:pPr>
              <w:spacing w:line="5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 w:rsidRPr="00175E13">
              <w:rPr>
                <w:rFonts w:eastAsia="仿宋" w:cs="Times New Roman" w:hint="eastAsia"/>
                <w:sz w:val="24"/>
                <w:szCs w:val="24"/>
              </w:rPr>
              <w:t>遂溪县社会保险基金管理局</w:t>
            </w:r>
          </w:p>
        </w:tc>
        <w:tc>
          <w:tcPr>
            <w:tcW w:w="810" w:type="dxa"/>
            <w:vAlign w:val="center"/>
          </w:tcPr>
          <w:p w:rsidR="00FC3E4C" w:rsidRDefault="00FC3E4C" w:rsidP="00FB41F8"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 w:rsidR="00FC3E4C" w:rsidRDefault="00FC3E4C" w:rsidP="00FB41F8"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FC3E4C" w:rsidRDefault="00FC3E4C" w:rsidP="00FB41F8"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湛江市范围内公务员</w:t>
            </w:r>
          </w:p>
        </w:tc>
        <w:tc>
          <w:tcPr>
            <w:tcW w:w="2410" w:type="dxa"/>
            <w:vAlign w:val="center"/>
          </w:tcPr>
          <w:p w:rsidR="00FC3E4C" w:rsidRPr="005D5B00" w:rsidRDefault="00FC3E4C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5B00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C3E4C" w:rsidRDefault="00B2212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  <w:r w:rsidR="00FC3E4C"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C3E4C" w:rsidRDefault="00BA555D" w:rsidP="00B221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A555D">
              <w:rPr>
                <w:rFonts w:ascii="仿宋" w:eastAsia="仿宋" w:hAnsi="仿宋" w:cs="仿宋" w:hint="eastAsia"/>
                <w:sz w:val="24"/>
                <w:szCs w:val="24"/>
              </w:rPr>
              <w:t>具有1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年以上公务员工作经历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C3E4C" w:rsidRDefault="00BA555D" w:rsidP="00175E1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/>
                <w:sz w:val="24"/>
                <w:szCs w:val="24"/>
              </w:rPr>
              <w:t>(1982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年11月30日以后出生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1206" w:type="dxa"/>
            <w:vAlign w:val="center"/>
          </w:tcPr>
          <w:p w:rsidR="00FC3E4C" w:rsidRDefault="00BA555D" w:rsidP="00BA555D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  <w:r w:rsidRPr="00BA555D">
              <w:rPr>
                <w:rFonts w:ascii="仿宋" w:eastAsia="仿宋" w:hAnsi="仿宋" w:cs="仿宋" w:hint="eastAsia"/>
                <w:sz w:val="24"/>
                <w:szCs w:val="24"/>
              </w:rPr>
              <w:t>含试用期，有服务年限规定的从其规定</w:t>
            </w:r>
          </w:p>
        </w:tc>
      </w:tr>
    </w:tbl>
    <w:p w:rsidR="00C925EA" w:rsidRDefault="00C925EA" w:rsidP="00BA555D">
      <w:pPr>
        <w:tabs>
          <w:tab w:val="left" w:pos="1265"/>
        </w:tabs>
        <w:jc w:val="left"/>
        <w:rPr>
          <w:rFonts w:cs="Times New Roman"/>
        </w:rPr>
      </w:pPr>
    </w:p>
    <w:sectPr w:rsidR="00C925EA" w:rsidSect="00C92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E3" w:rsidRDefault="00F81AE3" w:rsidP="00175E13">
      <w:r>
        <w:separator/>
      </w:r>
    </w:p>
  </w:endnote>
  <w:endnote w:type="continuationSeparator" w:id="1">
    <w:p w:rsidR="00F81AE3" w:rsidRDefault="00F81AE3" w:rsidP="0017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E3" w:rsidRDefault="00F81AE3" w:rsidP="00175E13">
      <w:r>
        <w:separator/>
      </w:r>
    </w:p>
  </w:footnote>
  <w:footnote w:type="continuationSeparator" w:id="1">
    <w:p w:rsidR="00F81AE3" w:rsidRDefault="00F81AE3" w:rsidP="00175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E76800"/>
    <w:rsid w:val="000C7692"/>
    <w:rsid w:val="00175D26"/>
    <w:rsid w:val="00175E13"/>
    <w:rsid w:val="00193B3D"/>
    <w:rsid w:val="00223AB0"/>
    <w:rsid w:val="002D3531"/>
    <w:rsid w:val="00305D7B"/>
    <w:rsid w:val="00346BCC"/>
    <w:rsid w:val="0035050C"/>
    <w:rsid w:val="00463F09"/>
    <w:rsid w:val="005430CD"/>
    <w:rsid w:val="005D5B00"/>
    <w:rsid w:val="00716502"/>
    <w:rsid w:val="009D4100"/>
    <w:rsid w:val="00A60438"/>
    <w:rsid w:val="00B22127"/>
    <w:rsid w:val="00BA555D"/>
    <w:rsid w:val="00BB46B2"/>
    <w:rsid w:val="00BD7073"/>
    <w:rsid w:val="00C925EA"/>
    <w:rsid w:val="00D430AD"/>
    <w:rsid w:val="00DF0650"/>
    <w:rsid w:val="00EA57FF"/>
    <w:rsid w:val="00F81AE3"/>
    <w:rsid w:val="00FC3E4C"/>
    <w:rsid w:val="00FE5411"/>
    <w:rsid w:val="0B4E0736"/>
    <w:rsid w:val="3456574A"/>
    <w:rsid w:val="37AC589D"/>
    <w:rsid w:val="38703028"/>
    <w:rsid w:val="38743BB8"/>
    <w:rsid w:val="3B2F1012"/>
    <w:rsid w:val="449C5C97"/>
    <w:rsid w:val="49A356EA"/>
    <w:rsid w:val="4ADC3EDA"/>
    <w:rsid w:val="51E76800"/>
    <w:rsid w:val="5CA33BAE"/>
    <w:rsid w:val="5EF747E3"/>
    <w:rsid w:val="63206295"/>
    <w:rsid w:val="6ABD03A6"/>
    <w:rsid w:val="7B644762"/>
    <w:rsid w:val="7D0B699B"/>
    <w:rsid w:val="7EFD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E1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E13"/>
    <w:rPr>
      <w:rFonts w:cs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0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07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阮译萱</cp:lastModifiedBy>
  <cp:revision>13</cp:revision>
  <cp:lastPrinted>2017-10-27T07:40:00Z</cp:lastPrinted>
  <dcterms:created xsi:type="dcterms:W3CDTF">2017-05-26T06:35:00Z</dcterms:created>
  <dcterms:modified xsi:type="dcterms:W3CDTF">2017-12-06T01:38:00Z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