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广东省事业单位公开招聘人员报名表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>报名序号：                         报考单位：</w:t>
      </w:r>
      <w:r>
        <w:rPr>
          <w:rFonts w:hint="eastAsia" w:ascii="宋体" w:hAnsi="宋体"/>
          <w:sz w:val="24"/>
        </w:rPr>
        <w:t xml:space="preserve">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3"/>
        <w:tblW w:w="9840" w:type="dxa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68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说明：1、此表用蓝黑色钢笔填写，字迹要清楚；</w:t>
      </w:r>
    </w:p>
    <w:p>
      <w:pPr>
        <w:spacing w:line="440" w:lineRule="exact"/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2、此表须如实填写，经审核发现与事实不符的，责任自负。</w:t>
      </w:r>
    </w:p>
    <w:p>
      <w:pPr>
        <w:spacing w:line="440" w:lineRule="exact"/>
        <w:ind w:firstLine="720" w:firstLineChars="300"/>
      </w:pPr>
      <w:r>
        <w:rPr>
          <w:rFonts w:hint="eastAsia" w:ascii="仿宋" w:hAnsi="仿宋" w:eastAsia="仿宋"/>
          <w:sz w:val="24"/>
        </w:rPr>
        <w:t>3、此表要双面打印。</w:t>
      </w:r>
      <w:bookmarkStart w:id="0" w:name="_GoBack"/>
      <w:bookmarkEnd w:id="0"/>
    </w:p>
    <w:sectPr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32F92"/>
    <w:rsid w:val="5BC32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2017-12-11T07:02:00Z</dcterms:created>
  <dc:creator>85211117</dc:creator>
  <cp:lastModifiedBy>85211117</cp:lastModifiedBy>
  <dcterms:modified xsi:type="dcterms:W3CDTF">2017-12-11T07:03:24Z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