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38" w:lineRule="atLeast"/>
        <w:jc w:val="left"/>
        <w:rPr>
          <w:rFonts w:hint="eastAsia" w:ascii="仿宋" w:hAnsi="仿宋" w:eastAsia="仿宋" w:cs="方正小标宋简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方正小标宋简体"/>
          <w:bCs/>
          <w:color w:val="000000"/>
          <w:kern w:val="0"/>
          <w:sz w:val="30"/>
          <w:szCs w:val="30"/>
        </w:rPr>
        <w:t>附件2 ：</w:t>
      </w:r>
    </w:p>
    <w:p>
      <w:pPr>
        <w:autoSpaceDE w:val="0"/>
        <w:autoSpaceDN w:val="0"/>
        <w:spacing w:line="640" w:lineRule="exact"/>
        <w:jc w:val="center"/>
        <w:rPr>
          <w:rFonts w:hint="eastAsia" w:ascii="仿宋" w:hAnsi="仿宋" w:eastAsia="仿宋" w:cs="方正小标宋简体"/>
          <w:b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方正小标宋简体"/>
          <w:b/>
          <w:color w:val="000000"/>
          <w:kern w:val="0"/>
          <w:sz w:val="36"/>
          <w:szCs w:val="36"/>
        </w:rPr>
        <w:t>揭阳空港经济区卫生事业单位公开招聘报名表</w:t>
      </w:r>
    </w:p>
    <w:p>
      <w:pPr>
        <w:autoSpaceDE w:val="0"/>
        <w:autoSpaceDN w:val="0"/>
        <w:spacing w:line="478" w:lineRule="atLeast"/>
        <w:jc w:val="left"/>
        <w:rPr>
          <w:rFonts w:ascii="仿宋" w:hAnsi="仿宋" w:eastAsia="仿宋" w:cs="方正仿宋简体"/>
          <w:color w:val="000000"/>
          <w:kern w:val="0"/>
          <w:sz w:val="24"/>
        </w:rPr>
      </w:pPr>
      <w:r>
        <w:rPr>
          <w:rFonts w:ascii="仿宋" w:hAnsi="仿宋" w:eastAsia="仿宋" w:cs="方正仿宋简体"/>
          <w:color w:val="000000"/>
          <w:kern w:val="0"/>
          <w:sz w:val="24"/>
        </w:rPr>
        <w:tab/>
      </w:r>
    </w:p>
    <w:tbl>
      <w:tblPr>
        <w:tblStyle w:val="3"/>
        <w:tblW w:w="9658" w:type="dxa"/>
        <w:jc w:val="center"/>
        <w:tblInd w:w="-91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37"/>
        <w:gridCol w:w="237"/>
        <w:gridCol w:w="237"/>
        <w:gridCol w:w="237"/>
        <w:gridCol w:w="237"/>
        <w:gridCol w:w="237"/>
        <w:gridCol w:w="237"/>
        <w:gridCol w:w="155"/>
        <w:gridCol w:w="82"/>
        <w:gridCol w:w="191"/>
        <w:gridCol w:w="46"/>
        <w:gridCol w:w="237"/>
        <w:gridCol w:w="237"/>
        <w:gridCol w:w="51"/>
        <w:gridCol w:w="186"/>
        <w:gridCol w:w="237"/>
        <w:gridCol w:w="237"/>
        <w:gridCol w:w="237"/>
        <w:gridCol w:w="43"/>
        <w:gridCol w:w="194"/>
        <w:gridCol w:w="237"/>
        <w:gridCol w:w="124"/>
        <w:gridCol w:w="21"/>
        <w:gridCol w:w="92"/>
        <w:gridCol w:w="625"/>
        <w:gridCol w:w="480"/>
        <w:gridCol w:w="756"/>
        <w:gridCol w:w="134"/>
        <w:gridCol w:w="317"/>
        <w:gridCol w:w="660"/>
        <w:gridCol w:w="1112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籍贯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入学前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户籍地</w:t>
            </w:r>
          </w:p>
        </w:tc>
        <w:tc>
          <w:tcPr>
            <w:tcW w:w="3598" w:type="dxa"/>
            <w:gridSpan w:val="1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□已婚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□未婚</w:t>
            </w:r>
          </w:p>
        </w:tc>
        <w:tc>
          <w:tcPr>
            <w:tcW w:w="2223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4153" w:type="dxa"/>
            <w:gridSpan w:val="2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编</w:t>
            </w:r>
          </w:p>
        </w:tc>
        <w:tc>
          <w:tcPr>
            <w:tcW w:w="2223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153" w:type="dxa"/>
            <w:gridSpan w:val="2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223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4153" w:type="dxa"/>
            <w:gridSpan w:val="2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学制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所学专业</w:t>
            </w:r>
          </w:p>
        </w:tc>
        <w:tc>
          <w:tcPr>
            <w:tcW w:w="4153" w:type="dxa"/>
            <w:gridSpan w:val="2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4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</w:p>
        </w:tc>
        <w:tc>
          <w:tcPr>
            <w:tcW w:w="2979" w:type="dxa"/>
            <w:gridSpan w:val="5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报考单位</w:t>
            </w:r>
          </w:p>
        </w:tc>
        <w:tc>
          <w:tcPr>
            <w:tcW w:w="4153" w:type="dxa"/>
            <w:gridSpan w:val="2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2979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报考职位及代码</w:t>
            </w:r>
          </w:p>
        </w:tc>
        <w:tc>
          <w:tcPr>
            <w:tcW w:w="8350" w:type="dxa"/>
            <w:gridSpan w:val="3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20" w:leftChars="57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2" w:hRule="atLeast"/>
          <w:jc w:val="center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学习经历（何年何月至何年何月在何校学习，从中学填起）</w:t>
            </w:r>
          </w:p>
        </w:tc>
        <w:tc>
          <w:tcPr>
            <w:tcW w:w="8350" w:type="dxa"/>
            <w:gridSpan w:val="3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3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家庭成员及主要社会关系</w:t>
            </w:r>
          </w:p>
        </w:tc>
        <w:tc>
          <w:tcPr>
            <w:tcW w:w="2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与本人关系</w:t>
            </w: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工作单位及职务</w:t>
            </w: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  <w:jc w:val="center"/>
        </w:trPr>
        <w:tc>
          <w:tcPr>
            <w:tcW w:w="13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right"/>
            </w:pPr>
          </w:p>
        </w:tc>
        <w:tc>
          <w:tcPr>
            <w:tcW w:w="20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right"/>
            </w:pP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right"/>
            </w:pPr>
          </w:p>
        </w:tc>
        <w:tc>
          <w:tcPr>
            <w:tcW w:w="2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right"/>
            </w:pPr>
          </w:p>
        </w:tc>
        <w:tc>
          <w:tcPr>
            <w:tcW w:w="2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有何特长及突出业绩</w:t>
            </w:r>
          </w:p>
        </w:tc>
        <w:tc>
          <w:tcPr>
            <w:tcW w:w="83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3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承诺</w:t>
            </w:r>
          </w:p>
        </w:tc>
        <w:tc>
          <w:tcPr>
            <w:tcW w:w="83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80" w:firstLineChars="20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本人承诺以上材料属实，如有不实之处，愿意承担责任。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报名人签名：</w:t>
            </w: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3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ind w:firstLine="480" w:firstLineChars="200"/>
              <w:jc w:val="both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审核人：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审核时间：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注</w:t>
            </w:r>
          </w:p>
        </w:tc>
        <w:tc>
          <w:tcPr>
            <w:tcW w:w="835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autoSpaceDE w:val="0"/>
        <w:autoSpaceDN w:val="0"/>
        <w:spacing w:line="360" w:lineRule="exact"/>
        <w:ind w:right="-368" w:rightChars="-175"/>
        <w:jc w:val="left"/>
        <w:rPr>
          <w:rFonts w:hint="eastAsia" w:ascii="仿宋" w:hAnsi="仿宋" w:eastAsia="仿宋" w:cs="方正仿宋简体"/>
          <w:color w:val="000000"/>
          <w:kern w:val="0"/>
          <w:sz w:val="24"/>
        </w:rPr>
      </w:pPr>
      <w:r>
        <w:rPr>
          <w:rFonts w:hint="eastAsia" w:ascii="仿宋" w:hAnsi="仿宋" w:eastAsia="仿宋" w:cs="方正仿宋简体"/>
          <w:color w:val="000000"/>
          <w:kern w:val="0"/>
          <w:sz w:val="24"/>
        </w:rPr>
        <w:t>说明：</w:t>
      </w:r>
      <w:r>
        <w:rPr>
          <w:rFonts w:ascii="仿宋" w:hAnsi="仿宋" w:eastAsia="仿宋" w:cs="方正仿宋简体"/>
          <w:color w:val="000000"/>
          <w:kern w:val="0"/>
          <w:sz w:val="24"/>
        </w:rPr>
        <w:t>1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、此表双面打印</w:t>
      </w:r>
      <w:r>
        <w:rPr>
          <w:rFonts w:hint="eastAsia" w:ascii="仿宋" w:hAnsi="仿宋" w:eastAsia="仿宋" w:cs="方正仿宋简体"/>
          <w:color w:val="000000"/>
          <w:kern w:val="0"/>
          <w:sz w:val="24"/>
          <w:lang w:eastAsia="zh-CN"/>
        </w:rPr>
        <w:t>，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可电脑填写或蓝黑色钢笔填写，字迹要清楚。</w:t>
      </w:r>
    </w:p>
    <w:p>
      <w:pPr>
        <w:autoSpaceDE w:val="0"/>
        <w:autoSpaceDN w:val="0"/>
        <w:spacing w:line="360" w:lineRule="exact"/>
        <w:ind w:left="1078" w:leftChars="342" w:right="-368" w:rightChars="-175" w:hanging="360" w:hangingChars="150"/>
        <w:jc w:val="left"/>
        <w:rPr>
          <w:rFonts w:hint="eastAsia" w:ascii="仿宋" w:hAnsi="仿宋" w:eastAsia="仿宋" w:cs="方正仿宋简体"/>
          <w:color w:val="000000"/>
          <w:kern w:val="0"/>
          <w:sz w:val="24"/>
        </w:rPr>
      </w:pPr>
      <w:r>
        <w:rPr>
          <w:rFonts w:ascii="仿宋" w:hAnsi="仿宋" w:eastAsia="仿宋" w:cs="方正仿宋简体"/>
          <w:color w:val="000000"/>
          <w:kern w:val="0"/>
          <w:sz w:val="24"/>
        </w:rPr>
        <w:t>2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、此表须如实填写，经审核发现与事实不符的，责任自负。</w:t>
      </w:r>
    </w:p>
    <w:p>
      <w:pPr>
        <w:autoSpaceDE w:val="0"/>
        <w:autoSpaceDN w:val="0"/>
        <w:spacing w:line="360" w:lineRule="exact"/>
        <w:ind w:left="1078" w:leftChars="342" w:right="-368" w:rightChars="-175" w:hanging="360" w:hangingChars="150"/>
        <w:jc w:val="left"/>
      </w:pPr>
      <w:r>
        <w:rPr>
          <w:rFonts w:ascii="仿宋" w:hAnsi="仿宋" w:eastAsia="仿宋" w:cs="方正仿宋简体"/>
          <w:color w:val="000000"/>
          <w:kern w:val="0"/>
          <w:sz w:val="24"/>
        </w:rPr>
        <w:t>3</w:t>
      </w:r>
      <w:r>
        <w:rPr>
          <w:rFonts w:hint="eastAsia" w:ascii="仿宋" w:hAnsi="仿宋" w:eastAsia="仿宋" w:cs="方正仿宋简体"/>
          <w:color w:val="000000"/>
          <w:kern w:val="0"/>
          <w:sz w:val="24"/>
        </w:rPr>
        <w:t>、每位考生只可报一个职位，故“报考职位及代码”只可填写一个。</w:t>
      </w:r>
    </w:p>
    <w:sectPr>
      <w:pgSz w:w="11906" w:h="16838"/>
      <w:pgMar w:top="1553" w:right="1916" w:bottom="1553" w:left="191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字体管家仿宋">
    <w:panose1 w:val="0002060004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F7042"/>
    <w:rsid w:val="4ED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2018-01-03T06:43:03Z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