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sz w:val="36"/>
          <w:szCs w:val="36"/>
        </w:rPr>
        <w:t>珠海市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斗门区司法局</w:t>
      </w:r>
      <w:r>
        <w:rPr>
          <w:rFonts w:hint="eastAsia" w:ascii="宋体" w:hAnsi="宋体" w:eastAsia="宋体" w:cs="宋体"/>
          <w:b/>
          <w:sz w:val="36"/>
          <w:szCs w:val="36"/>
        </w:rPr>
        <w:t>公开招聘人员报名表</w:t>
      </w:r>
    </w:p>
    <w:bookmarkEnd w:id="0"/>
    <w:p>
      <w:pPr>
        <w:jc w:val="left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eastAsia="zh-CN"/>
        </w:rPr>
        <w:t>报考岗位：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      </w:t>
      </w:r>
      <w:r>
        <w:rPr>
          <w:rFonts w:hint="eastAsia"/>
          <w:sz w:val="28"/>
          <w:szCs w:val="28"/>
          <w:lang w:eastAsia="zh-CN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   月    日</w:t>
      </w:r>
    </w:p>
    <w:tbl>
      <w:tblPr>
        <w:tblStyle w:val="3"/>
        <w:tblW w:w="9933" w:type="dxa"/>
        <w:tblInd w:w="-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793"/>
        <w:gridCol w:w="353"/>
        <w:gridCol w:w="353"/>
        <w:gridCol w:w="353"/>
        <w:gridCol w:w="353"/>
        <w:gridCol w:w="94"/>
        <w:gridCol w:w="259"/>
        <w:gridCol w:w="353"/>
        <w:gridCol w:w="147"/>
        <w:gridCol w:w="206"/>
        <w:gridCol w:w="154"/>
        <w:gridCol w:w="199"/>
        <w:gridCol w:w="353"/>
        <w:gridCol w:w="353"/>
        <w:gridCol w:w="175"/>
        <w:gridCol w:w="178"/>
        <w:gridCol w:w="353"/>
        <w:gridCol w:w="353"/>
        <w:gridCol w:w="333"/>
        <w:gridCol w:w="20"/>
        <w:gridCol w:w="27"/>
        <w:gridCol w:w="181"/>
        <w:gridCol w:w="145"/>
        <w:gridCol w:w="353"/>
        <w:gridCol w:w="353"/>
        <w:gridCol w:w="358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19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  别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45" w:type="dxa"/>
            <w:gridSpan w:val="7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209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    贯</w:t>
            </w:r>
          </w:p>
        </w:tc>
        <w:tc>
          <w:tcPr>
            <w:tcW w:w="1506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19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45" w:type="dxa"/>
            <w:gridSpan w:val="7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09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8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6359" w:type="dxa"/>
            <w:gridSpan w:val="2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9" w:type="dxa"/>
            <w:gridSpan w:val="7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1390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9" w:type="dxa"/>
            <w:gridSpan w:val="7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3060" w:type="dxa"/>
            <w:gridSpan w:val="6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身体状况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9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060" w:type="dxa"/>
            <w:gridSpan w:val="6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</w:trPr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原工作单位</w:t>
            </w:r>
          </w:p>
        </w:tc>
        <w:tc>
          <w:tcPr>
            <w:tcW w:w="8029" w:type="dxa"/>
            <w:gridSpan w:val="26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2265" w:type="dxa"/>
            <w:gridSpan w:val="8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5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392" w:type="dxa"/>
            <w:gridSpan w:val="5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7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67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6" w:hRule="atLeast"/>
        </w:trPr>
        <w:tc>
          <w:tcPr>
            <w:tcW w:w="1111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（从中学开始，按时间先后顺序填写）</w:t>
            </w:r>
          </w:p>
          <w:p>
            <w:pPr>
              <w:ind w:left="113" w:right="113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主要学习、工作经历</w:t>
            </w:r>
          </w:p>
        </w:tc>
        <w:tc>
          <w:tcPr>
            <w:tcW w:w="8822" w:type="dxa"/>
            <w:gridSpan w:val="27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tbl>
      <w:tblPr>
        <w:tblStyle w:val="3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062"/>
        <w:gridCol w:w="765"/>
        <w:gridCol w:w="1245"/>
        <w:gridCol w:w="1530"/>
        <w:gridCol w:w="2760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家庭主要成员及社会关系</w:t>
            </w:r>
          </w:p>
        </w:tc>
        <w:tc>
          <w:tcPr>
            <w:tcW w:w="106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76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24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53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76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15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62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4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76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1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62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4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76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1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62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4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76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1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62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4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76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1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62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4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76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1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62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4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76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1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062" w:type="dxa"/>
            <w:vAlign w:val="top"/>
          </w:tcPr>
          <w:p>
            <w:pPr>
              <w:spacing w:line="440" w:lineRule="exact"/>
              <w:jc w:val="left"/>
            </w:pPr>
          </w:p>
        </w:tc>
        <w:tc>
          <w:tcPr>
            <w:tcW w:w="765" w:type="dxa"/>
            <w:vAlign w:val="top"/>
          </w:tcPr>
          <w:p>
            <w:pPr>
              <w:spacing w:line="440" w:lineRule="exact"/>
              <w:jc w:val="left"/>
            </w:pPr>
          </w:p>
        </w:tc>
        <w:tc>
          <w:tcPr>
            <w:tcW w:w="1245" w:type="dxa"/>
            <w:vAlign w:val="top"/>
          </w:tcPr>
          <w:p>
            <w:pPr>
              <w:spacing w:line="440" w:lineRule="exact"/>
              <w:jc w:val="left"/>
            </w:pPr>
          </w:p>
        </w:tc>
        <w:tc>
          <w:tcPr>
            <w:tcW w:w="1530" w:type="dxa"/>
            <w:vAlign w:val="top"/>
          </w:tcPr>
          <w:p>
            <w:pPr>
              <w:spacing w:line="440" w:lineRule="exact"/>
              <w:jc w:val="left"/>
            </w:pPr>
          </w:p>
        </w:tc>
        <w:tc>
          <w:tcPr>
            <w:tcW w:w="2760" w:type="dxa"/>
            <w:vAlign w:val="top"/>
          </w:tcPr>
          <w:p>
            <w:pPr>
              <w:spacing w:line="440" w:lineRule="exact"/>
              <w:jc w:val="left"/>
            </w:pPr>
          </w:p>
        </w:tc>
        <w:tc>
          <w:tcPr>
            <w:tcW w:w="151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4" w:hRule="atLeast"/>
        </w:trPr>
        <w:tc>
          <w:tcPr>
            <w:tcW w:w="948" w:type="dxa"/>
            <w:textDirection w:val="tbLrV"/>
            <w:vAlign w:val="center"/>
          </w:tcPr>
          <w:p>
            <w:pPr>
              <w:spacing w:line="300" w:lineRule="exact"/>
              <w:ind w:left="113" w:right="113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有何特长及突出业绩</w:t>
            </w:r>
          </w:p>
        </w:tc>
        <w:tc>
          <w:tcPr>
            <w:tcW w:w="8880" w:type="dxa"/>
            <w:gridSpan w:val="6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948" w:type="dxa"/>
            <w:textDirection w:val="tbLr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主要奖惩情况</w:t>
            </w:r>
          </w:p>
        </w:tc>
        <w:tc>
          <w:tcPr>
            <w:tcW w:w="8880" w:type="dxa"/>
            <w:gridSpan w:val="6"/>
            <w:textDirection w:val="tbLrV"/>
            <w:vAlign w:val="top"/>
          </w:tcPr>
          <w:p>
            <w:pPr>
              <w:spacing w:line="440" w:lineRule="exact"/>
              <w:ind w:left="113" w:right="113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</w:trPr>
        <w:tc>
          <w:tcPr>
            <w:tcW w:w="948" w:type="dxa"/>
            <w:textDirection w:val="tbLr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报名资格审核意见</w:t>
            </w:r>
          </w:p>
        </w:tc>
        <w:tc>
          <w:tcPr>
            <w:tcW w:w="8880" w:type="dxa"/>
            <w:gridSpan w:val="6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240" w:firstLineChars="1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审核人（签名）：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3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黑体" w:eastAsia="黑体" w:cs="宋体"/>
                <w:spacing w:val="1"/>
                <w:kern w:val="0"/>
                <w:sz w:val="24"/>
              </w:rPr>
              <w:t>本人承诺</w:t>
            </w:r>
          </w:p>
        </w:tc>
        <w:tc>
          <w:tcPr>
            <w:tcW w:w="8880" w:type="dxa"/>
            <w:gridSpan w:val="6"/>
            <w:vAlign w:val="top"/>
          </w:tcPr>
          <w:p>
            <w:pPr>
              <w:adjustRightInd w:val="0"/>
              <w:snapToGrid w:val="0"/>
              <w:spacing w:line="500" w:lineRule="exact"/>
              <w:ind w:firstLine="484" w:firstLineChars="200"/>
              <w:rPr>
                <w:rFonts w:hint="eastAsia" w:ascii="黑体" w:hAnsi="华文中宋" w:eastAsia="黑体"/>
                <w:spacing w:val="1"/>
                <w:kern w:val="0"/>
                <w:sz w:val="24"/>
              </w:rPr>
            </w:pPr>
            <w:r>
              <w:rPr>
                <w:rFonts w:hint="eastAsia" w:ascii="黑体" w:hAnsi="华文中宋" w:eastAsia="黑体" w:cs="宋体"/>
                <w:spacing w:val="1"/>
                <w:kern w:val="0"/>
                <w:sz w:val="24"/>
              </w:rPr>
              <w:t>以上所填信息属实。如有弄虚作假之处，本人自愿承担取消应聘资格的后果</w:t>
            </w:r>
            <w:r>
              <w:rPr>
                <w:rFonts w:hint="eastAsia" w:ascii="黑体" w:hAnsi="华文中宋" w:eastAsia="黑体" w:cs="宋体"/>
                <w:sz w:val="20"/>
              </w:rPr>
              <w:t>。</w:t>
            </w:r>
          </w:p>
          <w:p>
            <w:pPr>
              <w:spacing w:line="440" w:lineRule="exact"/>
              <w:jc w:val="left"/>
              <w:rPr>
                <w:rFonts w:hint="eastAsia" w:ascii="黑体" w:eastAsia="黑体" w:cs="宋体"/>
                <w:spacing w:val="1"/>
                <w:kern w:val="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黑体" w:eastAsia="黑体" w:cs="宋体"/>
                <w:spacing w:val="1"/>
                <w:kern w:val="0"/>
                <w:sz w:val="24"/>
              </w:rPr>
              <w:t xml:space="preserve">                                         承诺人签名：</w:t>
            </w:r>
          </w:p>
        </w:tc>
      </w:tr>
    </w:tbl>
    <w:p>
      <w:pPr>
        <w:adjustRightInd w:val="0"/>
        <w:snapToGrid w:val="0"/>
        <w:spacing w:line="300" w:lineRule="exact"/>
        <w:ind w:left="1200" w:hanging="1200" w:hangingChars="50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黑体" w:hAnsi="仿宋" w:eastAsia="黑体"/>
          <w:sz w:val="24"/>
          <w:szCs w:val="24"/>
        </w:rPr>
        <w:t>说明：</w:t>
      </w:r>
      <w:r>
        <w:rPr>
          <w:rFonts w:hint="eastAsia" w:ascii="仿宋_GB2312" w:hAnsi="仿宋_GB2312" w:eastAsia="仿宋_GB2312" w:cs="仿宋_GB2312"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4"/>
          <w:szCs w:val="24"/>
        </w:rPr>
        <w:t>“职业资格”</w:t>
      </w:r>
      <w:r>
        <w:rPr>
          <w:rFonts w:hint="eastAsia" w:ascii="仿宋_GB2312" w:hAnsi="仿宋_GB2312" w:eastAsia="仿宋_GB2312" w:cs="仿宋_GB2312"/>
          <w:color w:val="333333"/>
          <w:sz w:val="24"/>
          <w:szCs w:val="24"/>
        </w:rPr>
        <w:t>是对从事某一职业所必备的学识、技术和能力的基本要求</w:t>
      </w:r>
      <w:r>
        <w:rPr>
          <w:rFonts w:hint="eastAsia" w:ascii="仿宋_GB2312" w:hAnsi="仿宋_GB2312" w:eastAsia="仿宋_GB2312" w:cs="仿宋_GB2312"/>
          <w:sz w:val="24"/>
          <w:szCs w:val="24"/>
        </w:rPr>
        <w:t>。如：</w:t>
      </w:r>
    </w:p>
    <w:p>
      <w:pPr>
        <w:adjustRightInd w:val="0"/>
        <w:snapToGrid w:val="0"/>
        <w:spacing w:line="300" w:lineRule="exact"/>
        <w:ind w:left="1198" w:leftChars="342" w:hanging="480" w:hangingChars="20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初级工、中级工、高级工、技师、高级技师以及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其他</w:t>
      </w:r>
      <w:r>
        <w:rPr>
          <w:rFonts w:hint="eastAsia" w:ascii="仿宋_GB2312" w:hAnsi="仿宋_GB2312" w:eastAsia="仿宋_GB2312" w:cs="仿宋_GB2312"/>
          <w:sz w:val="24"/>
          <w:szCs w:val="24"/>
        </w:rPr>
        <w:t>从业资格证等。</w:t>
      </w:r>
    </w:p>
    <w:p>
      <w:pPr>
        <w:adjustRightInd w:val="0"/>
        <w:snapToGrid w:val="0"/>
        <w:spacing w:line="300" w:lineRule="exact"/>
        <w:ind w:left="954" w:leftChars="340" w:hanging="240" w:hangingChars="10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4"/>
          <w:szCs w:val="24"/>
        </w:rPr>
        <w:t>“执业资格”是</w:t>
      </w:r>
      <w:r>
        <w:rPr>
          <w:rFonts w:hint="eastAsia" w:ascii="仿宋_GB2312" w:hAnsi="仿宋_GB2312" w:eastAsia="仿宋_GB2312" w:cs="仿宋_GB2312"/>
          <w:sz w:val="24"/>
          <w:szCs w:val="30"/>
        </w:rPr>
        <w:t>经国家认定的具有法律效力的资格。如：企业法律顾问</w:t>
      </w:r>
      <w:r>
        <w:rPr>
          <w:rFonts w:hint="eastAsia" w:ascii="仿宋_GB2312" w:hAnsi="仿宋_GB2312" w:eastAsia="仿宋_GB2312" w:cs="仿宋_GB2312"/>
          <w:sz w:val="24"/>
          <w:szCs w:val="24"/>
        </w:rPr>
        <w:t>等。</w:t>
      </w:r>
    </w:p>
    <w:p>
      <w:pPr>
        <w:ind w:firstLine="720" w:firstLineChars="300"/>
      </w:pPr>
      <w:r>
        <w:rPr>
          <w:rFonts w:hint="eastAsia" w:ascii="仿宋_GB2312" w:hAnsi="仿宋_GB2312" w:eastAsia="仿宋_GB2312" w:cs="仿宋_GB2312"/>
          <w:sz w:val="24"/>
          <w:szCs w:val="24"/>
        </w:rPr>
        <w:t>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4"/>
          <w:szCs w:val="24"/>
        </w:rPr>
        <w:t>本表A4纸双面打印，本表须如实填写，经审核发现与事实不符的，责任自负。</w:t>
      </w:r>
      <w:r>
        <w:rPr>
          <w:rFonts w:hint="eastAsia" w:ascii="仿宋_GB2312" w:eastAsia="仿宋_GB2312"/>
          <w:sz w:val="32"/>
          <w:szCs w:val="32"/>
        </w:rPr>
        <w:t xml:space="preserve">                </w:t>
      </w:r>
    </w:p>
    <w:sectPr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355DE"/>
    <w:rsid w:val="6543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2018-11-26T08:36:00Z</dcterms:created>
  <dc:creator>嘟嘟</dc:creator>
  <cp:lastModifiedBy>嘟嘟</cp:lastModifiedBy>
  <dcterms:modified xsi:type="dcterms:W3CDTF">2018-11-26T08:40:02Z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