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郁南县2017年公开招聘小学教师报名表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</w:rPr>
        <w:t>报考单位：</w:t>
      </w:r>
      <w:r>
        <w:rPr>
          <w:rFonts w:hint="eastAsia"/>
          <w:lang w:val="en-US"/>
        </w:rPr>
        <w:t>         </w:t>
      </w:r>
      <w:r>
        <w:rPr>
          <w:rFonts w:hint="eastAsia"/>
          <w:lang w:val="en-US" w:eastAsia="zh-CN"/>
        </w:rPr>
        <w:t xml:space="preserve">                         </w:t>
      </w:r>
      <w:r>
        <w:rPr>
          <w:rFonts w:hint="eastAsia"/>
        </w:rPr>
        <w:t>报考职位及代码：</w:t>
      </w:r>
    </w:p>
    <w:tbl>
      <w:tblPr>
        <w:tblStyle w:val="3"/>
        <w:tblpPr w:leftFromText="180" w:rightFromText="180" w:vertAnchor="page" w:horzAnchor="page" w:tblpX="527" w:tblpY="2001"/>
        <w:tblOverlap w:val="never"/>
        <w:tblW w:w="1086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"/>
        <w:gridCol w:w="717"/>
        <w:gridCol w:w="1680"/>
        <w:gridCol w:w="66"/>
        <w:gridCol w:w="97"/>
        <w:gridCol w:w="270"/>
        <w:gridCol w:w="566"/>
        <w:gridCol w:w="246"/>
        <w:gridCol w:w="1056"/>
        <w:gridCol w:w="269"/>
        <w:gridCol w:w="227"/>
        <w:gridCol w:w="550"/>
        <w:gridCol w:w="951"/>
        <w:gridCol w:w="364"/>
        <w:gridCol w:w="1328"/>
        <w:gridCol w:w="146"/>
        <w:gridCol w:w="191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7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2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 族</w:t>
            </w:r>
          </w:p>
        </w:tc>
        <w:tc>
          <w:tcPr>
            <w:tcW w:w="18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13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13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  <w:lang w:val="en-US" w:eastAsia="zh-CN" w:bidi="ar"/>
              </w:rPr>
              <w:t>现户籍地</w:t>
            </w:r>
          </w:p>
        </w:tc>
        <w:tc>
          <w:tcPr>
            <w:tcW w:w="425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    省     市     县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8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13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597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13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425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 编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13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425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13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425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学历及学位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13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外语水平</w:t>
            </w:r>
          </w:p>
        </w:tc>
        <w:tc>
          <w:tcPr>
            <w:tcW w:w="425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计算机水平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13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视力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身高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体重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13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学习简历（从高中、中专或中师学历填起）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起止年月</w:t>
            </w:r>
          </w:p>
        </w:tc>
        <w:tc>
          <w:tcPr>
            <w:tcW w:w="23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就读学校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学习方式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学历层次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13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13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13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13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工作简历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起止年月</w:t>
            </w:r>
          </w:p>
        </w:tc>
        <w:tc>
          <w:tcPr>
            <w:tcW w:w="334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任何工作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13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4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13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4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13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4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13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4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13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4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4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划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未婚</w:t>
            </w:r>
          </w:p>
        </w:tc>
        <w:tc>
          <w:tcPr>
            <w:tcW w:w="9733" w:type="dxa"/>
            <w:gridSpan w:val="15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□（如属未婚请在□内打“√”）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已婚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子女姓名</w:t>
            </w:r>
          </w:p>
        </w:tc>
        <w:tc>
          <w:tcPr>
            <w:tcW w:w="8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79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525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落实计划生育情况（在相应的□内打√）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56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36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已婚未育。□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36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</w:t>
            </w:r>
            <w:r>
              <w:rPr>
                <w:rFonts w:hint="default" w:ascii="Times New Roman" w:hAnsi="Times New Roman" w:eastAsia="宋体" w:cs="Times New Roman"/>
                <w:kern w:val="0"/>
                <w:sz w:val="14"/>
                <w:szCs w:val="1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已落实（上环□ 结扎□）手术。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360" w:right="0" w:hanging="36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 w:bidi="ar"/>
              </w:rPr>
              <w:t>  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56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</w:trPr>
        <w:tc>
          <w:tcPr>
            <w:tcW w:w="4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56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tbl>
      <w:tblPr>
        <w:tblStyle w:val="3"/>
        <w:tblW w:w="10873" w:type="dxa"/>
        <w:jc w:val="center"/>
        <w:tblInd w:w="-131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2508"/>
        <w:gridCol w:w="2316"/>
        <w:gridCol w:w="359"/>
        <w:gridCol w:w="1876"/>
        <w:gridCol w:w="1041"/>
        <w:gridCol w:w="18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93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家庭成员及主社会关系</w:t>
            </w:r>
          </w:p>
        </w:tc>
        <w:tc>
          <w:tcPr>
            <w:tcW w:w="25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 名</w:t>
            </w:r>
          </w:p>
        </w:tc>
        <w:tc>
          <w:tcPr>
            <w:tcW w:w="3276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有何特长及突出业绩</w:t>
            </w:r>
          </w:p>
        </w:tc>
        <w:tc>
          <w:tcPr>
            <w:tcW w:w="99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7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奖 惩情 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6625"/>
              </w:tabs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 生承 诺</w:t>
            </w:r>
          </w:p>
        </w:tc>
        <w:tc>
          <w:tcPr>
            <w:tcW w:w="99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本人报名所提供的全部信息资料均真实有效，否则，责任自负。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考生签名：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   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年  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 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审核人意见</w:t>
            </w:r>
          </w:p>
        </w:tc>
        <w:tc>
          <w:tcPr>
            <w:tcW w:w="51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945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945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 w:firstLine="945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审核人：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日期：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招考导小组审批意见</w:t>
            </w:r>
            <w:bookmarkStart w:id="0" w:name="_GoBack"/>
            <w:bookmarkEnd w:id="0"/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40" w:lineRule="atLeast"/>
              <w:ind w:left="0" w:right="315"/>
              <w:jc w:val="both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日期：         (盖章)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说明：1、此表用A4纸双面打印后，用蓝黑色钢笔填写，字迹要清楚；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2、此表须如实填写，经审核发现与事实不符的，责任自负。</w:t>
      </w:r>
    </w:p>
    <w:sectPr>
      <w:pgSz w:w="11850" w:h="16783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04975"/>
    <w:rsid w:val="32055165"/>
    <w:rsid w:val="38CF5B08"/>
    <w:rsid w:val="4CC56B49"/>
    <w:rsid w:val="6A4201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czun</dc:creator>
  <cp:lastModifiedBy>czun</cp:lastModifiedBy>
  <cp:lastPrinted>2017-04-21T02:02:11Z</cp:lastPrinted>
  <dcterms:modified xsi:type="dcterms:W3CDTF">2017-04-21T02:06:59Z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