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94"/>
        <w:gridCol w:w="1117"/>
        <w:gridCol w:w="1117"/>
        <w:gridCol w:w="5267"/>
        <w:gridCol w:w="1186"/>
        <w:gridCol w:w="888"/>
        <w:gridCol w:w="917"/>
        <w:gridCol w:w="1214"/>
        <w:gridCol w:w="20"/>
      </w:tblGrid>
      <w:tr w:rsidR="00107265" w:rsidTr="00F17EFF">
        <w:trPr>
          <w:gridAfter w:val="1"/>
          <w:wAfter w:w="20" w:type="dxa"/>
          <w:trHeight w:val="1649"/>
        </w:trPr>
        <w:tc>
          <w:tcPr>
            <w:tcW w:w="129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7265" w:rsidRDefault="00107265" w:rsidP="00F17EFF">
            <w:pPr>
              <w:spacing w:line="560" w:lineRule="exact"/>
              <w:rPr>
                <w:rFonts w:ascii="黑体" w:eastAsia="黑体" w:hAnsi="黑体" w:hint="eastAsia"/>
                <w:spacing w:val="-14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pacing w:val="-14"/>
                <w:sz w:val="32"/>
                <w:szCs w:val="32"/>
              </w:rPr>
              <w:t>附表</w:t>
            </w:r>
          </w:p>
          <w:p w:rsidR="00107265" w:rsidRDefault="00107265" w:rsidP="00F17EFF">
            <w:pPr>
              <w:pStyle w:val="a3"/>
              <w:spacing w:line="560" w:lineRule="exact"/>
              <w:ind w:firstLineChars="0" w:firstLine="0"/>
              <w:jc w:val="center"/>
              <w:rPr>
                <w:rFonts w:ascii="Times New Roman" w:eastAsia="方正小标宋简体" w:hAnsi="Times New Roman"/>
                <w:sz w:val="44"/>
                <w:szCs w:val="44"/>
              </w:rPr>
            </w:pPr>
            <w:r>
              <w:rPr>
                <w:rFonts w:ascii="Times New Roman" w:eastAsia="方正小标宋简体" w:hAnsi="Times New Roman" w:hint="eastAsia"/>
                <w:sz w:val="44"/>
                <w:szCs w:val="44"/>
              </w:rPr>
              <w:t>延长报名时间岗位</w:t>
            </w:r>
          </w:p>
          <w:p w:rsidR="00107265" w:rsidRDefault="00107265" w:rsidP="00F17EFF">
            <w:pPr>
              <w:pStyle w:val="a3"/>
              <w:spacing w:line="560" w:lineRule="exact"/>
              <w:ind w:firstLineChars="0" w:firstLine="0"/>
              <w:jc w:val="center"/>
              <w:rPr>
                <w:rFonts w:ascii="Times New Roman" w:eastAsia="楷体_GB2312" w:hAnsi="Times New Roman"/>
                <w:szCs w:val="21"/>
              </w:rPr>
            </w:pPr>
          </w:p>
        </w:tc>
      </w:tr>
      <w:tr w:rsidR="00107265" w:rsidTr="00F17EFF">
        <w:trPr>
          <w:trHeight w:val="9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widowControl/>
              <w:spacing w:line="360" w:lineRule="exact"/>
              <w:jc w:val="center"/>
              <w:rPr>
                <w:rFonts w:eastAsia="黑体" w:hint="eastAsia"/>
                <w:bCs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t>招聘</w:t>
            </w:r>
          </w:p>
          <w:p w:rsidR="00107265" w:rsidRDefault="00107265" w:rsidP="00F17EFF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widowControl/>
              <w:spacing w:line="360" w:lineRule="exact"/>
              <w:jc w:val="center"/>
              <w:rPr>
                <w:rFonts w:eastAsia="黑体" w:hint="eastAsia"/>
                <w:bCs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t>招聘</w:t>
            </w:r>
          </w:p>
          <w:p w:rsidR="00107265" w:rsidRDefault="00107265" w:rsidP="00F17EFF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t>职位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t>招聘</w:t>
            </w:r>
            <w:r>
              <w:rPr>
                <w:rFonts w:eastAsia="黑体"/>
                <w:bCs/>
                <w:kern w:val="0"/>
                <w:sz w:val="28"/>
                <w:szCs w:val="28"/>
              </w:rPr>
              <w:br/>
            </w: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t>学科代码及名称</w:t>
            </w:r>
          </w:p>
          <w:p w:rsidR="00107265" w:rsidRDefault="00107265" w:rsidP="00F17EFF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t>专业名称及代码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107265" w:rsidTr="00F17EFF">
        <w:trPr>
          <w:trHeight w:val="1215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广州市从化区纪委监委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办案辅助人员</w:t>
            </w:r>
            <w:r>
              <w:rPr>
                <w:rFonts w:eastAsia="仿宋_GB2312"/>
                <w:kern w:val="0"/>
                <w:szCs w:val="21"/>
              </w:rPr>
              <w:t>A1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研究生：法学（</w:t>
            </w:r>
            <w:r>
              <w:rPr>
                <w:rFonts w:eastAsia="仿宋_GB2312"/>
                <w:kern w:val="0"/>
                <w:szCs w:val="21"/>
              </w:rPr>
              <w:t>A0301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</w:p>
          <w:p w:rsidR="00107265" w:rsidRDefault="00107265" w:rsidP="00F17EFF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本科：法学类（</w:t>
            </w:r>
            <w:r>
              <w:rPr>
                <w:rFonts w:eastAsia="仿宋_GB2312"/>
                <w:kern w:val="0"/>
                <w:szCs w:val="21"/>
              </w:rPr>
              <w:t>B0301</w:t>
            </w:r>
            <w:r>
              <w:rPr>
                <w:rFonts w:eastAsia="仿宋_GB2312" w:hint="eastAsia"/>
                <w:kern w:val="0"/>
                <w:szCs w:val="21"/>
              </w:rPr>
              <w:t>）、侦查学（</w:t>
            </w:r>
            <w:r>
              <w:rPr>
                <w:rFonts w:eastAsia="仿宋_GB2312"/>
                <w:kern w:val="0"/>
                <w:szCs w:val="21"/>
              </w:rPr>
              <w:t>B030602</w:t>
            </w:r>
            <w:r>
              <w:rPr>
                <w:rFonts w:eastAsia="仿宋_GB2312" w:hint="eastAsia"/>
                <w:kern w:val="0"/>
                <w:szCs w:val="21"/>
              </w:rPr>
              <w:t>）、犯罪学（</w:t>
            </w:r>
            <w:r>
              <w:rPr>
                <w:rFonts w:eastAsia="仿宋_GB2312"/>
                <w:kern w:val="0"/>
                <w:szCs w:val="21"/>
              </w:rPr>
              <w:t>B030611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全日制本科及以上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学士及以上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年满</w:t>
            </w:r>
            <w:r>
              <w:rPr>
                <w:rFonts w:eastAsia="仿宋_GB2312"/>
                <w:kern w:val="0"/>
                <w:szCs w:val="21"/>
              </w:rPr>
              <w:t>18</w:t>
            </w:r>
            <w:r>
              <w:rPr>
                <w:rFonts w:eastAsia="仿宋_GB2312" w:hint="eastAsia"/>
                <w:kern w:val="0"/>
                <w:szCs w:val="21"/>
              </w:rPr>
              <w:t>周岁，</w:t>
            </w:r>
            <w:r>
              <w:rPr>
                <w:rFonts w:eastAsia="仿宋_GB2312"/>
                <w:kern w:val="0"/>
                <w:szCs w:val="21"/>
              </w:rPr>
              <w:t>32</w:t>
            </w:r>
            <w:r>
              <w:rPr>
                <w:rFonts w:eastAsia="仿宋_GB2312" w:hint="eastAsia"/>
                <w:kern w:val="0"/>
                <w:szCs w:val="21"/>
              </w:rPr>
              <w:t>周岁以下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要求男性，需外出开展审查调查，中共党员优先</w:t>
            </w:r>
          </w:p>
        </w:tc>
      </w:tr>
      <w:tr w:rsidR="00107265" w:rsidTr="00F17EFF">
        <w:trPr>
          <w:trHeight w:val="905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spacing w:line="320" w:lineRule="exact"/>
              <w:jc w:val="left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widowControl/>
              <w:spacing w:line="320" w:lineRule="exact"/>
              <w:jc w:val="center"/>
            </w:pPr>
            <w:r>
              <w:rPr>
                <w:rFonts w:eastAsia="仿宋_GB2312" w:hint="eastAsia"/>
                <w:kern w:val="0"/>
                <w:szCs w:val="21"/>
              </w:rPr>
              <w:t>办案辅助人员</w:t>
            </w:r>
            <w:r>
              <w:rPr>
                <w:rFonts w:eastAsia="仿宋_GB2312"/>
                <w:kern w:val="0"/>
                <w:szCs w:val="21"/>
              </w:rPr>
              <w:t>A2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研究生：文学（</w:t>
            </w:r>
            <w:r>
              <w:rPr>
                <w:rFonts w:eastAsia="仿宋_GB2312"/>
                <w:szCs w:val="21"/>
              </w:rPr>
              <w:t>A05</w:t>
            </w:r>
            <w:r>
              <w:rPr>
                <w:rFonts w:eastAsia="仿宋_GB2312" w:hint="eastAsia"/>
                <w:szCs w:val="21"/>
              </w:rPr>
              <w:t>）</w:t>
            </w:r>
          </w:p>
          <w:p w:rsidR="00107265" w:rsidRDefault="00107265" w:rsidP="00F17EFF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本科：文学（</w:t>
            </w:r>
            <w:r>
              <w:rPr>
                <w:rFonts w:eastAsia="仿宋_GB2312"/>
                <w:szCs w:val="21"/>
              </w:rPr>
              <w:t>B05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107265" w:rsidTr="00F17EFF">
        <w:trPr>
          <w:trHeight w:val="1560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spacing w:line="320" w:lineRule="exact"/>
              <w:jc w:val="left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widowControl/>
              <w:spacing w:line="320" w:lineRule="exact"/>
              <w:jc w:val="center"/>
            </w:pPr>
            <w:r>
              <w:rPr>
                <w:rFonts w:eastAsia="仿宋_GB2312" w:hint="eastAsia"/>
                <w:kern w:val="0"/>
                <w:szCs w:val="21"/>
              </w:rPr>
              <w:t>办案辅助人员</w:t>
            </w:r>
            <w:r>
              <w:rPr>
                <w:rFonts w:eastAsia="仿宋_GB2312"/>
                <w:kern w:val="0"/>
                <w:szCs w:val="21"/>
              </w:rPr>
              <w:t>A3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研究生：计算机科学与技术（</w:t>
            </w:r>
            <w:r>
              <w:rPr>
                <w:rFonts w:eastAsia="仿宋_GB2312"/>
                <w:szCs w:val="21"/>
              </w:rPr>
              <w:t>A0812</w:t>
            </w:r>
            <w:r>
              <w:rPr>
                <w:rFonts w:eastAsia="仿宋_GB2312" w:hint="eastAsia"/>
                <w:szCs w:val="21"/>
              </w:rPr>
              <w:t>）、建筑学（</w:t>
            </w:r>
            <w:r>
              <w:rPr>
                <w:rFonts w:eastAsia="仿宋_GB2312"/>
                <w:szCs w:val="21"/>
              </w:rPr>
              <w:t>A0813</w:t>
            </w:r>
            <w:r>
              <w:rPr>
                <w:rFonts w:eastAsia="仿宋_GB2312" w:hint="eastAsia"/>
                <w:szCs w:val="21"/>
              </w:rPr>
              <w:t>）、土木工程（</w:t>
            </w:r>
            <w:r>
              <w:rPr>
                <w:rFonts w:eastAsia="仿宋_GB2312"/>
                <w:szCs w:val="21"/>
              </w:rPr>
              <w:t>A0814</w:t>
            </w:r>
            <w:r>
              <w:rPr>
                <w:rFonts w:eastAsia="仿宋_GB2312" w:hint="eastAsia"/>
                <w:szCs w:val="21"/>
              </w:rPr>
              <w:t>）、水利工程（</w:t>
            </w:r>
            <w:r>
              <w:rPr>
                <w:rFonts w:eastAsia="仿宋_GB2312"/>
                <w:szCs w:val="21"/>
              </w:rPr>
              <w:t>A0815</w:t>
            </w:r>
            <w:r>
              <w:rPr>
                <w:rFonts w:eastAsia="仿宋_GB2312" w:hint="eastAsia"/>
                <w:szCs w:val="21"/>
              </w:rPr>
              <w:t>）</w:t>
            </w:r>
          </w:p>
          <w:p w:rsidR="00107265" w:rsidRDefault="00107265" w:rsidP="00F17EFF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本科：计算机类（</w:t>
            </w:r>
            <w:r>
              <w:rPr>
                <w:rFonts w:eastAsia="仿宋_GB2312"/>
                <w:szCs w:val="21"/>
              </w:rPr>
              <w:t>B0809</w:t>
            </w:r>
            <w:r>
              <w:rPr>
                <w:rFonts w:eastAsia="仿宋_GB2312" w:hint="eastAsia"/>
                <w:szCs w:val="21"/>
              </w:rPr>
              <w:t>）、建筑类（</w:t>
            </w:r>
            <w:r>
              <w:rPr>
                <w:rFonts w:eastAsia="仿宋_GB2312"/>
                <w:szCs w:val="21"/>
              </w:rPr>
              <w:t>B0810</w:t>
            </w:r>
            <w:r>
              <w:rPr>
                <w:rFonts w:eastAsia="仿宋_GB2312" w:hint="eastAsia"/>
                <w:szCs w:val="21"/>
              </w:rPr>
              <w:t>）、土木类（</w:t>
            </w:r>
            <w:r>
              <w:rPr>
                <w:rFonts w:eastAsia="仿宋_GB2312"/>
                <w:szCs w:val="21"/>
              </w:rPr>
              <w:t>B0811</w:t>
            </w:r>
            <w:r>
              <w:rPr>
                <w:rFonts w:eastAsia="仿宋_GB2312" w:hint="eastAsia"/>
                <w:szCs w:val="21"/>
              </w:rPr>
              <w:t>）、水利类（</w:t>
            </w:r>
            <w:r>
              <w:rPr>
                <w:rFonts w:eastAsia="仿宋_GB2312"/>
                <w:szCs w:val="21"/>
              </w:rPr>
              <w:t>B0812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107265" w:rsidTr="00F17EFF">
        <w:trPr>
          <w:trHeight w:val="1405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spacing w:line="320" w:lineRule="exact"/>
              <w:jc w:val="left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widowControl/>
              <w:spacing w:line="320" w:lineRule="exact"/>
              <w:jc w:val="center"/>
            </w:pPr>
            <w:r>
              <w:rPr>
                <w:rFonts w:eastAsia="仿宋_GB2312" w:hint="eastAsia"/>
                <w:kern w:val="0"/>
                <w:szCs w:val="21"/>
              </w:rPr>
              <w:t>办案辅助人员</w:t>
            </w:r>
            <w:r>
              <w:rPr>
                <w:rFonts w:eastAsia="仿宋_GB2312"/>
                <w:kern w:val="0"/>
                <w:szCs w:val="21"/>
              </w:rPr>
              <w:t>A4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研究生：管理学（</w:t>
            </w:r>
            <w:r>
              <w:rPr>
                <w:rFonts w:eastAsia="仿宋_GB2312"/>
                <w:szCs w:val="21"/>
              </w:rPr>
              <w:t>A12</w:t>
            </w:r>
            <w:r>
              <w:rPr>
                <w:rFonts w:eastAsia="仿宋_GB2312" w:hint="eastAsia"/>
                <w:szCs w:val="21"/>
              </w:rPr>
              <w:t>）</w:t>
            </w:r>
          </w:p>
          <w:p w:rsidR="00107265" w:rsidRDefault="00107265" w:rsidP="00F17EFF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本科：会计学（</w:t>
            </w:r>
            <w:r>
              <w:rPr>
                <w:rFonts w:eastAsia="仿宋_GB2312"/>
                <w:szCs w:val="21"/>
              </w:rPr>
              <w:t>B120203</w:t>
            </w:r>
            <w:r>
              <w:rPr>
                <w:rFonts w:eastAsia="仿宋_GB2312" w:hint="eastAsia"/>
                <w:szCs w:val="21"/>
              </w:rPr>
              <w:t>）、财务管理（</w:t>
            </w:r>
            <w:r>
              <w:rPr>
                <w:rFonts w:eastAsia="仿宋_GB2312"/>
                <w:szCs w:val="21"/>
              </w:rPr>
              <w:t>B120204</w:t>
            </w:r>
            <w:r>
              <w:rPr>
                <w:rFonts w:eastAsia="仿宋_GB2312" w:hint="eastAsia"/>
                <w:szCs w:val="21"/>
              </w:rPr>
              <w:t>）、审计学（</w:t>
            </w:r>
            <w:r>
              <w:rPr>
                <w:rFonts w:eastAsia="仿宋_GB2312"/>
                <w:szCs w:val="21"/>
              </w:rPr>
              <w:t>B120207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65" w:rsidRDefault="00107265" w:rsidP="00F17EFF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</w:tr>
    </w:tbl>
    <w:p w:rsidR="00A13303" w:rsidRPr="00107265" w:rsidRDefault="00A13303">
      <w:pPr>
        <w:rPr>
          <w:rFonts w:hint="eastAsia"/>
        </w:rPr>
      </w:pPr>
      <w:bookmarkStart w:id="0" w:name="_GoBack"/>
      <w:bookmarkEnd w:id="0"/>
    </w:p>
    <w:sectPr w:rsidR="00A13303" w:rsidRPr="00107265">
      <w:pgSz w:w="16838" w:h="11906" w:orient="landscape"/>
      <w:pgMar w:top="1588" w:right="2098" w:bottom="1474" w:left="1985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69"/>
    <w:rsid w:val="00107265"/>
    <w:rsid w:val="00A13303"/>
    <w:rsid w:val="00D1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C2560-C723-40A3-A6D3-39B14E91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2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10726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gzpi</dc:creator>
  <cp:keywords/>
  <dc:description/>
  <cp:lastModifiedBy>gzpi</cp:lastModifiedBy>
  <cp:revision>2</cp:revision>
  <dcterms:created xsi:type="dcterms:W3CDTF">2018-11-26T01:06:00Z</dcterms:created>
  <dcterms:modified xsi:type="dcterms:W3CDTF">2018-11-26T01:07:00Z</dcterms:modified>
</cp:coreProperties>
</file>