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4" w:type="dxa"/>
        <w:tblInd w:w="99" w:type="dxa"/>
        <w:tblLook w:val="0000"/>
      </w:tblPr>
      <w:tblGrid>
        <w:gridCol w:w="1616"/>
        <w:gridCol w:w="851"/>
        <w:gridCol w:w="1040"/>
        <w:gridCol w:w="417"/>
        <w:gridCol w:w="940"/>
        <w:gridCol w:w="1080"/>
        <w:gridCol w:w="1660"/>
        <w:gridCol w:w="1300"/>
        <w:gridCol w:w="1260"/>
        <w:gridCol w:w="980"/>
        <w:gridCol w:w="64"/>
        <w:gridCol w:w="1016"/>
        <w:gridCol w:w="1600"/>
        <w:gridCol w:w="1180"/>
      </w:tblGrid>
      <w:tr w:rsidR="002D077C" w:rsidRPr="0035138C" w:rsidTr="00BD4010">
        <w:trPr>
          <w:trHeight w:val="283"/>
        </w:trPr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附件</w:t>
            </w:r>
            <w:r w:rsidRPr="0035138C">
              <w:rPr>
                <w:rFonts w:eastAsia="宋体"/>
                <w:kern w:val="0"/>
                <w:sz w:val="22"/>
                <w:szCs w:val="22"/>
              </w:rPr>
              <w:t>1: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2D077C" w:rsidRPr="0035138C" w:rsidTr="00BD4010">
        <w:trPr>
          <w:trHeight w:val="960"/>
        </w:trPr>
        <w:tc>
          <w:tcPr>
            <w:tcW w:w="150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35138C">
              <w:rPr>
                <w:rFonts w:ascii="宋体" w:eastAsia="宋体" w:hAnsi="宋体" w:cs="宋体" w:hint="eastAsia"/>
                <w:b/>
                <w:bCs/>
                <w:kern w:val="0"/>
              </w:rPr>
              <w:t>韶关市卫生和计划生育局直属事业单位公开招聘工作人员（高层次）岗位表</w:t>
            </w:r>
          </w:p>
        </w:tc>
      </w:tr>
      <w:tr w:rsidR="002D077C" w:rsidRPr="0035138C" w:rsidTr="00BD4010">
        <w:trPr>
          <w:trHeight w:val="480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 w:rsidRPr="0035138C">
              <w:rPr>
                <w:rFonts w:eastAsia="宋体"/>
                <w:kern w:val="0"/>
                <w:sz w:val="20"/>
                <w:szCs w:val="20"/>
              </w:rPr>
              <w:t>招聘单位（电子邮箱）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35138C">
              <w:rPr>
                <w:rFonts w:eastAsia="宋体"/>
                <w:b/>
                <w:bCs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35138C">
              <w:rPr>
                <w:rFonts w:eastAsia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35138C">
              <w:rPr>
                <w:rFonts w:eastAsia="宋体"/>
                <w:b/>
                <w:bCs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6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35138C">
              <w:rPr>
                <w:rFonts w:eastAsia="宋体"/>
                <w:b/>
                <w:bCs/>
                <w:kern w:val="0"/>
                <w:sz w:val="20"/>
                <w:szCs w:val="20"/>
              </w:rPr>
              <w:t>招聘资格条件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35138C">
              <w:rPr>
                <w:rFonts w:eastAsia="宋体"/>
                <w:b/>
                <w:bCs/>
                <w:kern w:val="0"/>
                <w:sz w:val="20"/>
                <w:szCs w:val="20"/>
              </w:rPr>
              <w:t>咨询及监督电话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35138C">
              <w:rPr>
                <w:rFonts w:eastAsia="宋体"/>
                <w:b/>
                <w:bCs/>
                <w:kern w:val="0"/>
                <w:sz w:val="20"/>
                <w:szCs w:val="20"/>
              </w:rPr>
              <w:t>报名地址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35138C">
              <w:rPr>
                <w:rFonts w:eastAsia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D077C" w:rsidRPr="0035138C" w:rsidTr="00BD4010">
        <w:trPr>
          <w:trHeight w:val="780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35138C">
              <w:rPr>
                <w:rFonts w:eastAsia="宋体"/>
                <w:b/>
                <w:bCs/>
                <w:kern w:val="0"/>
                <w:sz w:val="20"/>
                <w:szCs w:val="20"/>
              </w:rPr>
              <w:t>年龄条件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eastAsia="宋体"/>
                <w:b/>
                <w:bCs/>
                <w:kern w:val="0"/>
                <w:sz w:val="18"/>
                <w:szCs w:val="18"/>
              </w:rPr>
            </w:pPr>
            <w:r w:rsidRPr="0035138C">
              <w:rPr>
                <w:rFonts w:eastAsia="宋体"/>
                <w:b/>
                <w:bCs/>
                <w:kern w:val="0"/>
                <w:sz w:val="18"/>
                <w:szCs w:val="18"/>
              </w:rPr>
              <w:t>专</w:t>
            </w:r>
            <w:r w:rsidRPr="0035138C">
              <w:rPr>
                <w:rFonts w:eastAsia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35138C">
              <w:rPr>
                <w:rFonts w:ascii="宋体" w:eastAsia="宋体" w:hAnsi="宋体" w:hint="eastAsia"/>
                <w:b/>
                <w:bCs/>
                <w:kern w:val="0"/>
                <w:sz w:val="18"/>
                <w:szCs w:val="18"/>
              </w:rPr>
              <w:t>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35138C">
              <w:rPr>
                <w:rFonts w:eastAsia="宋体"/>
                <w:b/>
                <w:bCs/>
                <w:kern w:val="0"/>
                <w:sz w:val="20"/>
                <w:szCs w:val="20"/>
              </w:rPr>
              <w:t>学历</w:t>
            </w:r>
            <w:r w:rsidRPr="0035138C">
              <w:rPr>
                <w:rFonts w:eastAsia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35138C">
              <w:rPr>
                <w:rFonts w:ascii="宋体" w:eastAsia="宋体" w:hAnsi="宋体" w:hint="eastAsia"/>
                <w:b/>
                <w:bCs/>
                <w:kern w:val="0"/>
                <w:sz w:val="20"/>
                <w:szCs w:val="20"/>
              </w:rPr>
              <w:t>（学位）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35138C">
              <w:rPr>
                <w:rFonts w:eastAsia="宋体"/>
                <w:b/>
                <w:bCs/>
                <w:kern w:val="0"/>
                <w:sz w:val="20"/>
                <w:szCs w:val="20"/>
              </w:rPr>
              <w:t>专业技术资格或职业资格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 w:rsidRPr="0035138C">
              <w:rPr>
                <w:rFonts w:eastAsia="宋体"/>
                <w:b/>
                <w:bCs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D077C" w:rsidRPr="0035138C" w:rsidTr="00BD4010">
        <w:trPr>
          <w:trHeight w:val="2601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7C39E1" w:rsidP="006B503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7" w:history="1">
              <w:r w:rsidR="002D077C" w:rsidRPr="0035138C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韶关市妇幼保健计划生育服务中心sgyyu@sohu.com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耳鼻喉科</w:t>
            </w: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医生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专业技术七级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BD4010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40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A1002</w:t>
            </w:r>
          </w:p>
          <w:p w:rsidR="002D077C" w:rsidRDefault="002D077C" w:rsidP="006B503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0301"/>
                <w:attr w:name="UnitName" w:val="C"/>
              </w:smartTagPr>
              <w:r w:rsidRPr="0035138C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100301</w:t>
              </w:r>
              <w:r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 xml:space="preserve">    </w:t>
              </w:r>
              <w:r>
                <w:rPr>
                  <w:color w:val="000000"/>
                  <w:sz w:val="20"/>
                  <w:szCs w:val="20"/>
                </w:rPr>
                <w:t>C</w:t>
              </w:r>
            </w:smartTag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0101</w:t>
            </w:r>
          </w:p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普通高校全日制大专以上学历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具有耳鼻咽喉科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</w:t>
            </w: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副主任医师以上职称及执业医师资格证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0751－8639005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韶关市惠民北路12号，韶关市妇幼保健计划生育服务中心人事科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有两周的试工考核，考核成绩占面试成绩的50%</w:t>
            </w:r>
          </w:p>
        </w:tc>
      </w:tr>
      <w:tr w:rsidR="002D077C" w:rsidRPr="0035138C" w:rsidTr="00BD4010">
        <w:trPr>
          <w:trHeight w:val="162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7C39E1" w:rsidP="006B503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  <w:u w:val="single"/>
              </w:rPr>
            </w:pPr>
            <w:hyperlink r:id="rId8" w:history="1">
              <w:r w:rsidR="002D077C" w:rsidRPr="0035138C">
                <w:rPr>
                  <w:rFonts w:ascii="宋体" w:eastAsia="宋体" w:hAnsi="宋体" w:cs="宋体" w:hint="eastAsia"/>
                  <w:color w:val="0000FF"/>
                  <w:kern w:val="0"/>
                  <w:sz w:val="20"/>
                  <w:u w:val="single"/>
                </w:rPr>
                <w:t>韶关市妇幼保健计划生育服务中心sgyyu@sohu.com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生殖实验</w:t>
            </w: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室人员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十一级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A1001</w:t>
            </w: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基础医学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研究生（硕士</w:t>
            </w: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513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77C" w:rsidRPr="0035138C" w:rsidRDefault="002D077C" w:rsidP="006B503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EB6FAE" w:rsidRPr="002D077C" w:rsidRDefault="00EB6FAE"/>
    <w:sectPr w:rsidR="00EB6FAE" w:rsidRPr="002D077C" w:rsidSect="002D077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BB6" w:rsidRDefault="00791BB6" w:rsidP="00BD4010">
      <w:r>
        <w:separator/>
      </w:r>
    </w:p>
  </w:endnote>
  <w:endnote w:type="continuationSeparator" w:id="1">
    <w:p w:rsidR="00791BB6" w:rsidRDefault="00791BB6" w:rsidP="00BD4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BB6" w:rsidRDefault="00791BB6" w:rsidP="00BD4010">
      <w:r>
        <w:separator/>
      </w:r>
    </w:p>
  </w:footnote>
  <w:footnote w:type="continuationSeparator" w:id="1">
    <w:p w:rsidR="00791BB6" w:rsidRDefault="00791BB6" w:rsidP="00BD4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77C"/>
    <w:rsid w:val="002D077C"/>
    <w:rsid w:val="00791BB6"/>
    <w:rsid w:val="007C39E1"/>
    <w:rsid w:val="00BD4010"/>
    <w:rsid w:val="00EB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7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01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01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902;&#20851;&#24066;&#22919;&#24188;&#20445;&#20581;&#35745;&#21010;&#29983;&#32946;&#26381;&#21153;&#20013;&#24515;sgyyu@soh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902;&#20851;&#24066;&#22919;&#24188;&#20445;&#20581;&#35745;&#21010;&#29983;&#32946;&#26381;&#21153;&#20013;&#24515;sgyyu@soh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96E3-3109-48F9-983F-C2DF5DE5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王晓卫1</dc:creator>
  <cp:lastModifiedBy>王晓卫1</cp:lastModifiedBy>
  <cp:revision>2</cp:revision>
  <dcterms:created xsi:type="dcterms:W3CDTF">2017-03-06T08:07:00Z</dcterms:created>
  <dcterms:modified xsi:type="dcterms:W3CDTF">2017-03-09T01:40:00Z</dcterms:modified>
</cp:coreProperties>
</file>