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55" w:rsidRDefault="00AA2D55" w:rsidP="00AA2D55">
      <w:pPr>
        <w:spacing w:line="560" w:lineRule="exact"/>
        <w:jc w:val="left"/>
        <w:rPr>
          <w:rFonts w:ascii="仿宋_GB2312" w:eastAsia="仿宋_GB2312" w:hAnsi="华文中宋" w:cs="Times New Roman"/>
          <w:sz w:val="32"/>
          <w:szCs w:val="32"/>
        </w:rPr>
      </w:pPr>
      <w:r>
        <w:rPr>
          <w:rFonts w:ascii="仿宋_GB2312" w:eastAsia="仿宋_GB2312" w:hAnsi="华文中宋" w:cs="仿宋_GB2312" w:hint="eastAsia"/>
          <w:sz w:val="32"/>
          <w:szCs w:val="32"/>
        </w:rPr>
        <w:t>附件</w:t>
      </w:r>
      <w:r>
        <w:rPr>
          <w:rFonts w:ascii="仿宋_GB2312" w:eastAsia="仿宋_GB2312" w:hAnsi="华文中宋" w:cs="仿宋_GB2312"/>
          <w:sz w:val="32"/>
          <w:szCs w:val="32"/>
        </w:rPr>
        <w:t>2</w:t>
      </w:r>
      <w:r>
        <w:rPr>
          <w:rFonts w:ascii="仿宋_GB2312" w:eastAsia="仿宋_GB2312" w:hAnsi="华文中宋" w:cs="仿宋_GB2312" w:hint="eastAsia"/>
          <w:sz w:val="32"/>
          <w:szCs w:val="32"/>
        </w:rPr>
        <w:t>：</w:t>
      </w:r>
    </w:p>
    <w:p w:rsidR="00AA2D55" w:rsidRPr="00462FF0" w:rsidRDefault="00AA2D55" w:rsidP="00AA2D55">
      <w:pPr>
        <w:spacing w:line="560" w:lineRule="exact"/>
        <w:jc w:val="center"/>
        <w:rPr>
          <w:rFonts w:ascii="仿宋_GB2312" w:eastAsia="仿宋_GB2312" w:hAnsi="华文中宋" w:cs="Times New Roman"/>
          <w:spacing w:val="-20"/>
          <w:sz w:val="32"/>
          <w:szCs w:val="32"/>
        </w:rPr>
      </w:pPr>
      <w:r w:rsidRPr="00462FF0">
        <w:rPr>
          <w:rFonts w:ascii="华文中宋" w:eastAsia="华文中宋" w:hAnsi="华文中宋" w:cs="华文中宋"/>
          <w:spacing w:val="-20"/>
          <w:sz w:val="36"/>
          <w:szCs w:val="36"/>
        </w:rPr>
        <w:t>2017</w:t>
      </w:r>
      <w:r w:rsidRPr="00462FF0">
        <w:rPr>
          <w:rFonts w:ascii="华文中宋" w:eastAsia="华文中宋" w:hAnsi="华文中宋" w:cs="华文中宋" w:hint="eastAsia"/>
          <w:spacing w:val="-20"/>
          <w:sz w:val="36"/>
          <w:szCs w:val="36"/>
        </w:rPr>
        <w:t>年深圳市宝安区面向全国人才引进优秀</w:t>
      </w:r>
      <w:r>
        <w:rPr>
          <w:rFonts w:ascii="华文中宋" w:eastAsia="华文中宋" w:hAnsi="华文中宋" w:cs="华文中宋" w:hint="eastAsia"/>
          <w:spacing w:val="-20"/>
          <w:sz w:val="36"/>
          <w:szCs w:val="36"/>
        </w:rPr>
        <w:t>院长</w:t>
      </w:r>
      <w:r w:rsidRPr="00462FF0">
        <w:rPr>
          <w:rFonts w:ascii="华文中宋" w:eastAsia="华文中宋" w:hAnsi="华文中宋" w:cs="华文中宋" w:hint="eastAsia"/>
          <w:spacing w:val="-20"/>
          <w:sz w:val="36"/>
          <w:szCs w:val="36"/>
        </w:rPr>
        <w:t>报名表</w:t>
      </w:r>
    </w:p>
    <w:p w:rsidR="00AA2D55" w:rsidRPr="008A39F5" w:rsidRDefault="00AA2D55" w:rsidP="00AA2D55">
      <w:pPr>
        <w:spacing w:line="400" w:lineRule="exact"/>
        <w:jc w:val="left"/>
        <w:rPr>
          <w:rFonts w:ascii="仿宋" w:eastAsia="仿宋" w:hAnsi="仿宋" w:cs="Times New Roman"/>
          <w:sz w:val="28"/>
          <w:szCs w:val="28"/>
        </w:rPr>
      </w:pPr>
      <w:r w:rsidRPr="008A39F5">
        <w:rPr>
          <w:rFonts w:ascii="仿宋" w:eastAsia="仿宋" w:hAnsi="仿宋" w:cs="仿宋" w:hint="eastAsia"/>
          <w:sz w:val="28"/>
          <w:szCs w:val="28"/>
        </w:rPr>
        <w:t>报名职位：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992"/>
        <w:gridCol w:w="709"/>
        <w:gridCol w:w="567"/>
        <w:gridCol w:w="425"/>
        <w:gridCol w:w="142"/>
        <w:gridCol w:w="142"/>
        <w:gridCol w:w="141"/>
        <w:gridCol w:w="284"/>
        <w:gridCol w:w="567"/>
        <w:gridCol w:w="142"/>
        <w:gridCol w:w="425"/>
        <w:gridCol w:w="142"/>
        <w:gridCol w:w="824"/>
        <w:gridCol w:w="310"/>
        <w:gridCol w:w="141"/>
        <w:gridCol w:w="851"/>
        <w:gridCol w:w="567"/>
        <w:gridCol w:w="1673"/>
      </w:tblGrid>
      <w:tr w:rsidR="00AA2D55" w:rsidRPr="00C60310" w:rsidTr="0046600E">
        <w:trPr>
          <w:cantSplit/>
          <w:trHeight w:val="47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相</w:t>
            </w:r>
          </w:p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片</w:t>
            </w:r>
          </w:p>
        </w:tc>
      </w:tr>
      <w:tr w:rsidR="00AA2D55" w:rsidRPr="00C60310" w:rsidTr="0046600E">
        <w:trPr>
          <w:cantSplit/>
          <w:trHeight w:val="54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籍贯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民族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A2D55" w:rsidRPr="00C60310" w:rsidTr="0046600E">
        <w:trPr>
          <w:cantSplit/>
          <w:trHeight w:val="564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户籍地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参加党派时间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A2D55" w:rsidRPr="00C60310" w:rsidTr="0046600E">
        <w:trPr>
          <w:cantSplit/>
          <w:trHeight w:val="558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专业技术资格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现聘职称等级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聘现职称等级时间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A2D55" w:rsidRPr="00C60310" w:rsidTr="0046600E">
        <w:trPr>
          <w:trHeight w:val="666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学历</w:t>
            </w:r>
          </w:p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学位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全日制教育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毕业院校和专业</w:t>
            </w:r>
          </w:p>
        </w:tc>
        <w:tc>
          <w:tcPr>
            <w:tcW w:w="4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AA2D55" w:rsidRPr="00C60310" w:rsidTr="0046600E">
        <w:trPr>
          <w:trHeight w:val="666"/>
          <w:jc w:val="center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在职</w:t>
            </w:r>
          </w:p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教育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毕业院校和专业</w:t>
            </w:r>
          </w:p>
        </w:tc>
        <w:tc>
          <w:tcPr>
            <w:tcW w:w="4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AA2D55" w:rsidRPr="00C60310" w:rsidTr="0046600E">
        <w:trPr>
          <w:trHeight w:val="66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90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AA2D55" w:rsidRPr="00C60310" w:rsidTr="0046600E">
        <w:trPr>
          <w:trHeight w:val="66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任现职务时间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现管理岗位等级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任现管理岗位等级时间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AA2D55" w:rsidRPr="00C60310" w:rsidTr="0046600E">
        <w:trPr>
          <w:trHeight w:val="66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兼任社会团体职务</w:t>
            </w:r>
          </w:p>
        </w:tc>
        <w:tc>
          <w:tcPr>
            <w:tcW w:w="90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AA2D55" w:rsidRPr="00C60310" w:rsidTr="0046600E">
        <w:trPr>
          <w:trHeight w:val="66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身份证号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手机号码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办公电话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AA2D55" w:rsidRPr="00C60310" w:rsidTr="0046600E">
        <w:trPr>
          <w:cantSplit/>
          <w:trHeight w:val="5937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个</w:t>
            </w:r>
          </w:p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人</w:t>
            </w:r>
          </w:p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简</w:t>
            </w:r>
          </w:p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历</w:t>
            </w:r>
          </w:p>
        </w:tc>
        <w:tc>
          <w:tcPr>
            <w:tcW w:w="90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55" w:rsidRDefault="00AA2D55" w:rsidP="0046600E">
            <w:pPr>
              <w:spacing w:line="240" w:lineRule="atLeast"/>
              <w:rPr>
                <w:rFonts w:cs="Times New Roman" w:hint="eastAsia"/>
              </w:rPr>
            </w:pPr>
          </w:p>
          <w:p w:rsidR="00AA2D55" w:rsidRPr="00C60310" w:rsidRDefault="00AA2D55" w:rsidP="0046600E">
            <w:pPr>
              <w:spacing w:line="240" w:lineRule="atLeast"/>
              <w:rPr>
                <w:rFonts w:cs="Times New Roman" w:hint="eastAsia"/>
              </w:rPr>
            </w:pPr>
          </w:p>
        </w:tc>
      </w:tr>
      <w:tr w:rsidR="00AA2D55" w:rsidRPr="00C60310" w:rsidTr="0046600E">
        <w:trPr>
          <w:cantSplit/>
          <w:trHeight w:val="840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lastRenderedPageBreak/>
              <w:t>家庭</w:t>
            </w:r>
          </w:p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主要</w:t>
            </w:r>
          </w:p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成员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Default="00AA2D55" w:rsidP="0046600E">
            <w:pPr>
              <w:spacing w:line="240" w:lineRule="exact"/>
              <w:jc w:val="center"/>
              <w:rPr>
                <w:rFonts w:cs="宋体" w:hint="eastAsia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出生</w:t>
            </w:r>
          </w:p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年月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学历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工作单位及职务</w:t>
            </w:r>
          </w:p>
        </w:tc>
      </w:tr>
      <w:tr w:rsidR="00AA2D55" w:rsidRPr="00C60310" w:rsidTr="0046600E">
        <w:trPr>
          <w:cantSplit/>
          <w:trHeight w:val="648"/>
          <w:jc w:val="center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AA2D55" w:rsidRPr="00C60310" w:rsidTr="0046600E">
        <w:trPr>
          <w:cantSplit/>
          <w:trHeight w:val="699"/>
          <w:jc w:val="center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AA2D55" w:rsidRPr="00C60310" w:rsidTr="0046600E">
        <w:trPr>
          <w:cantSplit/>
          <w:trHeight w:val="694"/>
          <w:jc w:val="center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AA2D55" w:rsidRPr="00C60310" w:rsidTr="0046600E">
        <w:trPr>
          <w:trHeight w:val="225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Default="00AA2D55" w:rsidP="0046600E">
            <w:pPr>
              <w:spacing w:line="240" w:lineRule="exact"/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近</w:t>
            </w:r>
            <w:r>
              <w:rPr>
                <w:rFonts w:cs="宋体" w:hint="eastAsia"/>
                <w:sz w:val="24"/>
                <w:szCs w:val="24"/>
              </w:rPr>
              <w:t>5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 w:rsidRPr="00C60310">
              <w:rPr>
                <w:rFonts w:cs="宋体" w:hint="eastAsia"/>
                <w:sz w:val="24"/>
                <w:szCs w:val="24"/>
              </w:rPr>
              <w:t>获地级市以上奖励</w:t>
            </w:r>
          </w:p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情况</w:t>
            </w:r>
          </w:p>
        </w:tc>
        <w:tc>
          <w:tcPr>
            <w:tcW w:w="90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55" w:rsidRPr="00C60310" w:rsidRDefault="00AA2D55" w:rsidP="0046600E">
            <w:pPr>
              <w:ind w:right="482"/>
              <w:rPr>
                <w:rFonts w:ascii="宋体" w:cs="Times New Roman"/>
              </w:rPr>
            </w:pPr>
          </w:p>
        </w:tc>
      </w:tr>
      <w:tr w:rsidR="00AA2D55" w:rsidRPr="00C60310" w:rsidTr="0046600E">
        <w:trPr>
          <w:trHeight w:val="6017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个人推荐综述</w:t>
            </w:r>
          </w:p>
        </w:tc>
        <w:tc>
          <w:tcPr>
            <w:tcW w:w="90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55" w:rsidRPr="00C60310" w:rsidRDefault="00AA2D55" w:rsidP="0046600E">
            <w:pPr>
              <w:ind w:right="482"/>
              <w:rPr>
                <w:rFonts w:ascii="宋体" w:cs="Times New Roman"/>
              </w:rPr>
            </w:pPr>
          </w:p>
        </w:tc>
      </w:tr>
      <w:tr w:rsidR="00AA2D55" w:rsidRPr="00C60310" w:rsidTr="0046600E">
        <w:trPr>
          <w:trHeight w:val="189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5" w:rsidRPr="00C60310" w:rsidRDefault="00AA2D55" w:rsidP="0046600E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C60310">
              <w:rPr>
                <w:rFonts w:ascii="宋体" w:hAnsi="宋体" w:cs="宋体" w:hint="eastAsia"/>
                <w:sz w:val="24"/>
                <w:szCs w:val="24"/>
              </w:rPr>
              <w:t>本人</w:t>
            </w:r>
          </w:p>
          <w:p w:rsidR="00AA2D55" w:rsidRPr="00C60310" w:rsidRDefault="00AA2D55" w:rsidP="004660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ascii="宋体" w:hAnsi="宋体" w:cs="宋体" w:hint="eastAsia"/>
                <w:sz w:val="24"/>
                <w:szCs w:val="24"/>
              </w:rPr>
              <w:t>承诺</w:t>
            </w:r>
          </w:p>
        </w:tc>
        <w:tc>
          <w:tcPr>
            <w:tcW w:w="90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55" w:rsidRPr="00C60310" w:rsidRDefault="00AA2D55" w:rsidP="0046600E">
            <w:pPr>
              <w:ind w:firstLineChars="200" w:firstLine="480"/>
              <w:rPr>
                <w:rFonts w:ascii="宋体" w:cs="Times New Roman"/>
                <w:sz w:val="24"/>
                <w:szCs w:val="24"/>
              </w:rPr>
            </w:pPr>
          </w:p>
          <w:p w:rsidR="00AA2D55" w:rsidRPr="00C60310" w:rsidRDefault="00AA2D55" w:rsidP="0046600E">
            <w:pPr>
              <w:ind w:firstLineChars="200" w:firstLine="480"/>
              <w:rPr>
                <w:rFonts w:ascii="宋体" w:cs="Times New Roman"/>
                <w:sz w:val="24"/>
                <w:szCs w:val="24"/>
              </w:rPr>
            </w:pPr>
            <w:r w:rsidRPr="00C60310">
              <w:rPr>
                <w:rFonts w:ascii="宋体" w:hAnsi="宋体" w:cs="宋体" w:hint="eastAsia"/>
                <w:sz w:val="24"/>
                <w:szCs w:val="24"/>
              </w:rPr>
              <w:t>本人保证以上填写内容真实</w:t>
            </w:r>
            <w:r>
              <w:rPr>
                <w:rFonts w:ascii="宋体" w:hAnsi="宋体" w:cs="宋体" w:hint="eastAsia"/>
                <w:sz w:val="24"/>
                <w:szCs w:val="24"/>
              </w:rPr>
              <w:t>、完整</w:t>
            </w:r>
            <w:r w:rsidRPr="00C60310">
              <w:rPr>
                <w:rFonts w:ascii="宋体" w:hAnsi="宋体" w:cs="宋体" w:hint="eastAsia"/>
                <w:sz w:val="24"/>
                <w:szCs w:val="24"/>
              </w:rPr>
              <w:t>，如有不实情况，自动放弃应聘资格。</w:t>
            </w:r>
          </w:p>
          <w:p w:rsidR="00AA2D55" w:rsidRPr="00C60310" w:rsidRDefault="00AA2D55" w:rsidP="0046600E">
            <w:pPr>
              <w:wordWrap w:val="0"/>
              <w:rPr>
                <w:rFonts w:ascii="宋体" w:hAnsi="宋体" w:cs="宋体"/>
                <w:sz w:val="24"/>
                <w:szCs w:val="24"/>
              </w:rPr>
            </w:pPr>
            <w:r w:rsidRPr="00C60310">
              <w:rPr>
                <w:rFonts w:ascii="宋体" w:hAnsi="宋体" w:cs="宋体"/>
                <w:sz w:val="24"/>
                <w:szCs w:val="24"/>
              </w:rPr>
              <w:t xml:space="preserve">   </w:t>
            </w:r>
          </w:p>
          <w:p w:rsidR="00AA2D55" w:rsidRPr="00C60310" w:rsidRDefault="00AA2D55" w:rsidP="0046600E">
            <w:pPr>
              <w:wordWrap w:val="0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</w:t>
            </w:r>
            <w:r w:rsidRPr="00C60310">
              <w:rPr>
                <w:rFonts w:ascii="宋体" w:hAnsi="宋体" w:cs="宋体" w:hint="eastAsia"/>
                <w:sz w:val="24"/>
                <w:szCs w:val="24"/>
              </w:rPr>
              <w:t>签名：</w:t>
            </w:r>
            <w:r w:rsidRPr="00C60310">
              <w:rPr>
                <w:rFonts w:ascii="宋体" w:hAnsi="宋体" w:cs="宋体"/>
                <w:sz w:val="24"/>
                <w:szCs w:val="24"/>
              </w:rPr>
              <w:t xml:space="preserve">             </w:t>
            </w:r>
          </w:p>
          <w:p w:rsidR="00AA2D55" w:rsidRPr="00C60310" w:rsidRDefault="00AA2D55" w:rsidP="0046600E">
            <w:pPr>
              <w:spacing w:line="240" w:lineRule="exact"/>
              <w:ind w:right="480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ascii="宋体" w:hAnsi="宋体" w:cs="宋体"/>
                <w:sz w:val="24"/>
                <w:szCs w:val="24"/>
              </w:rPr>
              <w:t xml:space="preserve">                                          </w:t>
            </w:r>
            <w:r w:rsidRPr="00C60310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C60310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C60310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C60310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C60310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551861" w:rsidRDefault="00551861">
      <w:bookmarkStart w:id="0" w:name="_GoBack"/>
      <w:bookmarkEnd w:id="0"/>
    </w:p>
    <w:sectPr w:rsidR="00551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55"/>
    <w:rsid w:val="00551861"/>
    <w:rsid w:val="00AA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5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5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胡贤军</dc:creator>
  <cp:lastModifiedBy>胡贤军</cp:lastModifiedBy>
  <cp:revision>1</cp:revision>
  <dcterms:created xsi:type="dcterms:W3CDTF">2017-07-04T07:49:00Z</dcterms:created>
  <dcterms:modified xsi:type="dcterms:W3CDTF">2017-07-04T07:50:00Z</dcterms:modified>
</cp:coreProperties>
</file>