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ascii="仿宋" w:hAnsi="仿宋" w:eastAsia="仿宋"/>
          <w:color w:val="auto"/>
          <w:sz w:val="30"/>
          <w:szCs w:val="30"/>
        </w:rPr>
        <w:t>1</w:t>
      </w:r>
      <w:r>
        <w:rPr>
          <w:rFonts w:hint="eastAsia" w:ascii="仿宋" w:hAnsi="仿宋" w:eastAsia="仿宋"/>
          <w:color w:val="auto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广东第二师范学院</w:t>
      </w:r>
      <w:r>
        <w:rPr>
          <w:rFonts w:ascii="黑体" w:hAnsi="黑体" w:eastAsia="黑体"/>
          <w:b/>
          <w:color w:val="auto"/>
          <w:sz w:val="30"/>
          <w:szCs w:val="30"/>
        </w:rPr>
        <w:t>2016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年公开招聘辅导员、党政管理人员岗位表</w:t>
      </w:r>
    </w:p>
    <w:p>
      <w:pPr>
        <w:jc w:val="center"/>
        <w:rPr>
          <w:rFonts w:ascii="黑体" w:hAnsi="黑体" w:eastAsia="黑体"/>
          <w:b/>
          <w:color w:val="auto"/>
          <w:sz w:val="36"/>
          <w:szCs w:val="36"/>
        </w:rPr>
      </w:pPr>
    </w:p>
    <w:tbl>
      <w:tblPr>
        <w:tblStyle w:val="4"/>
        <w:tblW w:w="15348" w:type="dxa"/>
        <w:jc w:val="center"/>
        <w:tblInd w:w="-2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33"/>
        <w:gridCol w:w="1561"/>
        <w:gridCol w:w="1080"/>
        <w:gridCol w:w="900"/>
        <w:gridCol w:w="779"/>
        <w:gridCol w:w="2987"/>
        <w:gridCol w:w="900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对象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52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应届毕业生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专业技术十二级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FDY01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专业不限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硕士研究生及以上</w:t>
            </w:r>
          </w:p>
        </w:tc>
        <w:tc>
          <w:tcPr>
            <w:tcW w:w="5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在学期间（含本科）担任过主要学生干部，包括以下一项或几项：校或院（系）团委（团总支）、校院（系）学生会、研究生会、校社联等学生组织副部长以上职务；校级学生社团负责人；学生兼职班主任或兼职辅导员。且有一定的工作业绩，学业成绩优良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、本岗位适宜男性报考。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、应届毕业生不受年龄限制。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、同等条件下，以下专业优先：心理学（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A0402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）、行政管理（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A120401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思想政治教育（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A030505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应届毕业生、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社会人员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FDY02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专业不限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应届毕业生在学期间（含本科）担任过主要学生干部，包括以下一项或几项：校或院（系）团委（团总支）、校院（系）学生会、研究生会、校社联等学生组织副部长以上职务；校级学生社团负责人；学生兼职班主任或兼职辅导员。且有一定的工作业绩，学业成绩优良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、非应届毕业生需有一年以上高校辅导员工作经历。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、非应届毕业生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周岁以下（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日后出生），应届毕业生不受年龄限制。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党政管理岗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应届毕业生、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社会人员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职员十级或九级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DZGL01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专业不限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5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、应届毕业生需具有共青团相关工作经验、非应届毕业生需具有共青团相关工作经历。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在本科或者研究生学习阶段，担任过主要学生干部一年以上（含一年）。包括但不限于学校团委、学校学生会、研究生会、学校学生社团联合会副部长及以上学生干部；二级院系团委、团总支，学生会部长及以上学生干部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、该岗位从事共青团工作，须入驻花都校区学生宿舍。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、非应届毕业生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周岁以下（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1986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日后出生），应届毕业生不受年龄限制。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、具有本科学历的人员聘用岗位为职员十级、具有研究生学历的人员聘用岗位为职员九级。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、同等条件下，以下专业优先：思想政治教育（专业代码：研究生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A030505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，本科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B030404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）行政管理专业（专业代码：研究生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A120401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，本科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B110301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5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党政管理岗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应届毕业生、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社会人员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职员九级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DZGL02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民商法专业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A030105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硕士研究生及以上</w:t>
            </w:r>
          </w:p>
        </w:tc>
        <w:tc>
          <w:tcPr>
            <w:tcW w:w="529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、具有较高的计算机应用技能水平。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、具有良好的公文写作和语言表达能力，能胜任党政办秘书及法律事务相关工作。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、非应届毕业生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周岁以下（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198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日后出生），应届毕业生不受年龄限制。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、具有律师执业证者优先。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48" w:type="dxa"/>
            <w:gridSpan w:val="9"/>
            <w:vAlign w:val="center"/>
          </w:tcPr>
          <w:p>
            <w:pPr>
              <w:widowControl/>
              <w:ind w:left="31680" w:hangingChars="250" w:firstLine="31680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其他说明：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专业名称及代码参考《广东省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2015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年考试录用公务员专业参考目录》确定。</w:t>
            </w:r>
          </w:p>
          <w:p>
            <w:pPr>
              <w:widowControl/>
              <w:ind w:left="31680" w:leftChars="285" w:firstLine="31680" w:firstLineChars="200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根据教发〔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2002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〕６号、教社政〔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2004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〕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号、教社政厅〔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2005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〕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号等文件要求，因辅导员工作期间入住学生宿舍的需要，此次招聘中辅导员岗位代码为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FDY01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岗位适宜男性报考。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440"/>
    <w:rsid w:val="00014C5F"/>
    <w:rsid w:val="00016412"/>
    <w:rsid w:val="000273E5"/>
    <w:rsid w:val="0003175D"/>
    <w:rsid w:val="000369E6"/>
    <w:rsid w:val="00042066"/>
    <w:rsid w:val="000436B5"/>
    <w:rsid w:val="000442EA"/>
    <w:rsid w:val="000763EB"/>
    <w:rsid w:val="000B7DBC"/>
    <w:rsid w:val="000D3D69"/>
    <w:rsid w:val="000F10FF"/>
    <w:rsid w:val="00146D9E"/>
    <w:rsid w:val="001831D0"/>
    <w:rsid w:val="00200C86"/>
    <w:rsid w:val="00206ACD"/>
    <w:rsid w:val="00217346"/>
    <w:rsid w:val="00223584"/>
    <w:rsid w:val="002400EB"/>
    <w:rsid w:val="002520CC"/>
    <w:rsid w:val="002A4F54"/>
    <w:rsid w:val="002D6F86"/>
    <w:rsid w:val="00306C82"/>
    <w:rsid w:val="00311E3D"/>
    <w:rsid w:val="003350EB"/>
    <w:rsid w:val="00353225"/>
    <w:rsid w:val="00390198"/>
    <w:rsid w:val="00392272"/>
    <w:rsid w:val="003A4457"/>
    <w:rsid w:val="003B24DB"/>
    <w:rsid w:val="003C5BA4"/>
    <w:rsid w:val="003C760C"/>
    <w:rsid w:val="003D028C"/>
    <w:rsid w:val="003F2C81"/>
    <w:rsid w:val="003F67E6"/>
    <w:rsid w:val="00402059"/>
    <w:rsid w:val="00414BBD"/>
    <w:rsid w:val="00442D58"/>
    <w:rsid w:val="004663B3"/>
    <w:rsid w:val="00483F32"/>
    <w:rsid w:val="00496FD6"/>
    <w:rsid w:val="004A6A2E"/>
    <w:rsid w:val="004B1243"/>
    <w:rsid w:val="004B6953"/>
    <w:rsid w:val="004C15D9"/>
    <w:rsid w:val="0051068C"/>
    <w:rsid w:val="00525C58"/>
    <w:rsid w:val="00525CB3"/>
    <w:rsid w:val="00570B24"/>
    <w:rsid w:val="005807AC"/>
    <w:rsid w:val="005B1DCC"/>
    <w:rsid w:val="00634827"/>
    <w:rsid w:val="00661AE4"/>
    <w:rsid w:val="00667AF9"/>
    <w:rsid w:val="00670B09"/>
    <w:rsid w:val="00687DAA"/>
    <w:rsid w:val="00696895"/>
    <w:rsid w:val="006D7F70"/>
    <w:rsid w:val="006E1CD2"/>
    <w:rsid w:val="006E58D1"/>
    <w:rsid w:val="007318BC"/>
    <w:rsid w:val="00745D29"/>
    <w:rsid w:val="00747FF9"/>
    <w:rsid w:val="007500C8"/>
    <w:rsid w:val="0075301A"/>
    <w:rsid w:val="00764D88"/>
    <w:rsid w:val="00784919"/>
    <w:rsid w:val="007865FF"/>
    <w:rsid w:val="007A0C12"/>
    <w:rsid w:val="007B783E"/>
    <w:rsid w:val="007D3D70"/>
    <w:rsid w:val="007E2243"/>
    <w:rsid w:val="007F187C"/>
    <w:rsid w:val="00804B06"/>
    <w:rsid w:val="008142AC"/>
    <w:rsid w:val="008319D7"/>
    <w:rsid w:val="00835440"/>
    <w:rsid w:val="00846C8C"/>
    <w:rsid w:val="00855EAB"/>
    <w:rsid w:val="0087649F"/>
    <w:rsid w:val="00882C1A"/>
    <w:rsid w:val="0089434A"/>
    <w:rsid w:val="008C60F5"/>
    <w:rsid w:val="008C7C79"/>
    <w:rsid w:val="008D6193"/>
    <w:rsid w:val="008E4EFD"/>
    <w:rsid w:val="00903AA1"/>
    <w:rsid w:val="009C32E3"/>
    <w:rsid w:val="009E5BA8"/>
    <w:rsid w:val="00A33C48"/>
    <w:rsid w:val="00A86831"/>
    <w:rsid w:val="00A8751D"/>
    <w:rsid w:val="00A92619"/>
    <w:rsid w:val="00AA342A"/>
    <w:rsid w:val="00AB4439"/>
    <w:rsid w:val="00AC1AD7"/>
    <w:rsid w:val="00AD0402"/>
    <w:rsid w:val="00AD7631"/>
    <w:rsid w:val="00AE4F67"/>
    <w:rsid w:val="00B10CCF"/>
    <w:rsid w:val="00B14AEE"/>
    <w:rsid w:val="00B2045E"/>
    <w:rsid w:val="00B26F4E"/>
    <w:rsid w:val="00B3514D"/>
    <w:rsid w:val="00B4783F"/>
    <w:rsid w:val="00B51118"/>
    <w:rsid w:val="00B775E4"/>
    <w:rsid w:val="00BC5315"/>
    <w:rsid w:val="00BE3120"/>
    <w:rsid w:val="00BF4416"/>
    <w:rsid w:val="00C010AA"/>
    <w:rsid w:val="00C1214C"/>
    <w:rsid w:val="00C1491F"/>
    <w:rsid w:val="00C34BD8"/>
    <w:rsid w:val="00C51782"/>
    <w:rsid w:val="00C67EE9"/>
    <w:rsid w:val="00C81EA5"/>
    <w:rsid w:val="00C905E6"/>
    <w:rsid w:val="00CA33E6"/>
    <w:rsid w:val="00CB2C8D"/>
    <w:rsid w:val="00CD4345"/>
    <w:rsid w:val="00CE2174"/>
    <w:rsid w:val="00D03997"/>
    <w:rsid w:val="00D42393"/>
    <w:rsid w:val="00D43F13"/>
    <w:rsid w:val="00D60F22"/>
    <w:rsid w:val="00D76587"/>
    <w:rsid w:val="00DB1028"/>
    <w:rsid w:val="00DB67D0"/>
    <w:rsid w:val="00DF14F8"/>
    <w:rsid w:val="00DF4BDE"/>
    <w:rsid w:val="00E01793"/>
    <w:rsid w:val="00E10E1F"/>
    <w:rsid w:val="00E248F7"/>
    <w:rsid w:val="00E42B9F"/>
    <w:rsid w:val="00E43B53"/>
    <w:rsid w:val="00E53C52"/>
    <w:rsid w:val="00E5629E"/>
    <w:rsid w:val="00E56C8D"/>
    <w:rsid w:val="00E66B91"/>
    <w:rsid w:val="00E8064D"/>
    <w:rsid w:val="00ED0834"/>
    <w:rsid w:val="00F65540"/>
    <w:rsid w:val="00F741CA"/>
    <w:rsid w:val="00F843FD"/>
    <w:rsid w:val="00FA2FE1"/>
    <w:rsid w:val="00FB62F3"/>
    <w:rsid w:val="00FE49F0"/>
    <w:rsid w:val="3EDB51E7"/>
    <w:rsid w:val="607D71E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186</Words>
  <Characters>1062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2016-03-04T09:07:00Z</dcterms:created>
  <dc:creator>Windows 用户</dc:creator>
  <cp:lastModifiedBy>lenovo</cp:lastModifiedBy>
  <cp:lastPrinted>2016-03-23T03:37:00Z</cp:lastPrinted>
  <dcterms:modified xsi:type="dcterms:W3CDTF">2016-03-30T09:30:50Z</dcterms:modified>
  <dc:title>附件1：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