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珠海高栏港经济区南水镇村级后备干部推荐表</w:t>
      </w:r>
    </w:p>
    <w:p>
      <w:pPr>
        <w:adjustRightInd w:val="0"/>
        <w:snapToGrid w:val="0"/>
        <w:spacing w:line="400" w:lineRule="exact"/>
        <w:ind w:firstLine="285" w:firstLineChars="119"/>
        <w:jc w:val="center"/>
        <w:rPr>
          <w:rFonts w:hint="eastAsia" w:eastAsia="黑体"/>
          <w:sz w:val="24"/>
        </w:rPr>
      </w:pPr>
    </w:p>
    <w:p>
      <w:pPr>
        <w:adjustRightInd w:val="0"/>
        <w:snapToGrid w:val="0"/>
        <w:spacing w:line="400" w:lineRule="exact"/>
        <w:ind w:right="52" w:firstLine="120" w:firstLineChars="50"/>
        <w:rPr>
          <w:rFonts w:ascii="宋体" w:hAnsi="宋体" w:eastAsia="仿宋_GB2312"/>
          <w:sz w:val="24"/>
        </w:rPr>
      </w:pPr>
      <w:r>
        <w:rPr>
          <w:rFonts w:hint="eastAsia" w:ascii="宋体" w:hAnsi="宋体"/>
          <w:sz w:val="24"/>
        </w:rPr>
        <w:t>报考职位：                  报名序号：                填表时间：    年  月  日</w:t>
      </w:r>
    </w:p>
    <w:tbl>
      <w:tblPr>
        <w:tblStyle w:val="7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216"/>
        <w:gridCol w:w="153"/>
        <w:gridCol w:w="679"/>
        <w:gridCol w:w="969"/>
        <w:gridCol w:w="995"/>
        <w:gridCol w:w="291"/>
        <w:gridCol w:w="814"/>
        <w:gridCol w:w="1171"/>
        <w:gridCol w:w="493"/>
        <w:gridCol w:w="47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民族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面貌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毕业院校及专业</w:t>
            </w:r>
          </w:p>
        </w:tc>
        <w:tc>
          <w:tcPr>
            <w:tcW w:w="7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参加工作时间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现任职单位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现住址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特长</w:t>
            </w:r>
          </w:p>
        </w:tc>
        <w:tc>
          <w:tcPr>
            <w:tcW w:w="5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情况</w:t>
            </w:r>
          </w:p>
        </w:tc>
        <w:tc>
          <w:tcPr>
            <w:tcW w:w="8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（高中填起）</w:t>
            </w:r>
          </w:p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简   历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况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群众推荐意见</w:t>
            </w:r>
          </w:p>
        </w:tc>
        <w:tc>
          <w:tcPr>
            <w:tcW w:w="8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                                           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村（居）党组织推荐</w:t>
            </w:r>
            <w:bookmarkStart w:id="0" w:name="_GoBack"/>
            <w:bookmarkEnd w:id="0"/>
            <w:r>
              <w:rPr>
                <w:rFonts w:hint="eastAsia" w:ascii="仿宋_GB2312"/>
                <w:b/>
                <w:sz w:val="24"/>
              </w:rPr>
              <w:t>意见</w:t>
            </w:r>
          </w:p>
        </w:tc>
        <w:tc>
          <w:tcPr>
            <w:tcW w:w="8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 </w:t>
            </w:r>
          </w:p>
          <w:p>
            <w:pPr>
              <w:pStyle w:val="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985" w:firstLineChars="285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签章</w:t>
            </w:r>
          </w:p>
          <w:p>
            <w:pPr>
              <w:pStyle w:val="3"/>
              <w:spacing w:before="0" w:beforeAutospacing="0" w:after="0" w:afterAutospacing="0" w:line="360" w:lineRule="atLeast"/>
              <w:ind w:firstLine="525" w:firstLineChars="25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招聘工作领导小组办公室审</w:t>
            </w:r>
            <w:r>
              <w:rPr>
                <w:rFonts w:hint="eastAsia" w:ascii="仿宋_GB2312"/>
                <w:b/>
                <w:sz w:val="24"/>
              </w:rPr>
              <w:t>核意见</w:t>
            </w:r>
          </w:p>
        </w:tc>
        <w:tc>
          <w:tcPr>
            <w:tcW w:w="8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jc w:val="both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                                                                    </w:t>
            </w: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签章</w:t>
            </w:r>
          </w:p>
          <w:p>
            <w:pPr>
              <w:pStyle w:val="3"/>
              <w:spacing w:before="0" w:beforeAutospacing="0" w:after="0" w:afterAutospacing="0" w:line="360" w:lineRule="atLeast"/>
              <w:ind w:firstLine="735" w:firstLineChars="35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年  月  日</w:t>
            </w:r>
          </w:p>
          <w:p>
            <w:pPr>
              <w:pStyle w:val="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 xml:space="preserve">                                                                            </w:t>
            </w:r>
          </w:p>
        </w:tc>
      </w:tr>
    </w:tbl>
    <w:p>
      <w:pPr>
        <w:adjustRightInd w:val="0"/>
        <w:snapToGrid w:val="0"/>
        <w:spacing w:line="520" w:lineRule="exact"/>
        <w:ind w:firstLine="289" w:firstLineChars="119"/>
        <w:jc w:val="center"/>
        <w:rPr>
          <w:rFonts w:hint="eastAsia" w:ascii="仿宋_GB2312" w:hAnsi="华文中宋" w:eastAsia="仿宋_GB2312" w:cs="宋体"/>
          <w:b/>
          <w:spacing w:val="1"/>
          <w:kern w:val="0"/>
          <w:sz w:val="2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珠海高栏港经济区南水镇村级后备干部报名表</w:t>
      </w:r>
    </w:p>
    <w:p>
      <w:pPr>
        <w:adjustRightInd w:val="0"/>
        <w:snapToGrid w:val="0"/>
        <w:spacing w:line="400" w:lineRule="exact"/>
        <w:ind w:firstLine="523" w:firstLineChars="119"/>
        <w:jc w:val="center"/>
        <w:rPr>
          <w:rFonts w:hint="eastAsia" w:eastAsia="黑体"/>
          <w:sz w:val="44"/>
          <w:szCs w:val="44"/>
        </w:rPr>
      </w:pPr>
    </w:p>
    <w:p>
      <w:pPr>
        <w:adjustRightInd w:val="0"/>
        <w:snapToGrid w:val="0"/>
        <w:spacing w:line="400" w:lineRule="exact"/>
        <w:ind w:right="52" w:firstLine="140" w:firstLineChars="5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报考职位：           报名序号：        填表时间：    年  月  日</w:t>
      </w:r>
    </w:p>
    <w:tbl>
      <w:tblPr>
        <w:tblStyle w:val="7"/>
        <w:tblW w:w="9372" w:type="dxa"/>
        <w:jc w:val="center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2"/>
        <w:gridCol w:w="715"/>
        <w:gridCol w:w="685"/>
        <w:gridCol w:w="427"/>
        <w:gridCol w:w="285"/>
        <w:gridCol w:w="249"/>
        <w:gridCol w:w="609"/>
        <w:gridCol w:w="869"/>
        <w:gridCol w:w="171"/>
        <w:gridCol w:w="8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4" w:firstLineChars="147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ind w:firstLine="354" w:firstLineChars="147"/>
              <w:rPr>
                <w:rFonts w:hint="eastAsia" w:ascii="仿宋_GB2312"/>
                <w:b/>
                <w:sz w:val="24"/>
              </w:rPr>
            </w:pPr>
          </w:p>
          <w:p>
            <w:pPr>
              <w:ind w:firstLine="352" w:firstLineChars="14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 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毕业院校及专业</w:t>
            </w:r>
          </w:p>
        </w:tc>
        <w:tc>
          <w:tcPr>
            <w:tcW w:w="6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参加工作 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现任职  单位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现住址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特 长</w:t>
            </w: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电话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奖惩情况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（高中填起）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简   历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hint="eastAsia" w:ascii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况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招聘工作领导小组办公室审</w:t>
            </w:r>
            <w:r>
              <w:rPr>
                <w:rFonts w:hint="eastAsia" w:ascii="仿宋_GB2312"/>
                <w:b/>
                <w:sz w:val="24"/>
              </w:rPr>
              <w:t>核意见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 w:line="360" w:lineRule="atLeast"/>
              <w:ind w:firstLine="5880" w:firstLineChars="280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签章</w:t>
            </w:r>
          </w:p>
          <w:p>
            <w:pPr>
              <w:pStyle w:val="3"/>
              <w:spacing w:before="0" w:beforeAutospacing="0" w:after="0" w:afterAutospacing="0" w:line="360" w:lineRule="atLeast"/>
              <w:ind w:firstLine="735" w:firstLineChars="350"/>
              <w:jc w:val="both"/>
              <w:rPr>
                <w:rFonts w:hint="eastAsia" w:cs="Arial"/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负责人签字：                                    年  月  日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hint="eastAsia" w:ascii="黑体" w:hAnsi="华文中宋" w:eastAsia="黑体"/>
          <w:b/>
          <w:spacing w:val="1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spacing w:val="1"/>
          <w:kern w:val="0"/>
          <w:sz w:val="28"/>
          <w:szCs w:val="28"/>
        </w:rPr>
        <w:t>以上所填信息属实。如有弄虚作假之处，本人自愿承担取消应聘资格的后果</w:t>
      </w:r>
      <w:r>
        <w:rPr>
          <w:rFonts w:hint="eastAsia" w:ascii="黑体" w:hAnsi="华文中宋" w:eastAsia="黑体" w:cs="宋体"/>
          <w:b/>
          <w:sz w:val="28"/>
          <w:szCs w:val="28"/>
        </w:rPr>
        <w:t>。</w:t>
      </w:r>
    </w:p>
    <w:p>
      <w:pPr>
        <w:ind w:firstLine="708"/>
        <w:rPr>
          <w:rFonts w:hint="eastAsia" w:ascii="黑体" w:eastAsia="黑体" w:cs="宋体"/>
          <w:b/>
          <w:spacing w:val="1"/>
          <w:kern w:val="0"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                    </w:t>
      </w:r>
    </w:p>
    <w:p>
      <w:pPr>
        <w:ind w:firstLine="708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 w:cs="宋体"/>
          <w:b/>
          <w:spacing w:val="1"/>
          <w:kern w:val="0"/>
          <w:sz w:val="28"/>
          <w:szCs w:val="28"/>
        </w:rPr>
        <w:t xml:space="preserve"> 承诺人签名：</w:t>
      </w:r>
    </w:p>
    <w:sectPr>
      <w:footerReference r:id="rId3" w:type="default"/>
      <w:footerReference r:id="rId4" w:type="even"/>
      <w:pgSz w:w="11906" w:h="16838"/>
      <w:pgMar w:top="709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3C4"/>
    <w:rsid w:val="00065029"/>
    <w:rsid w:val="0007453D"/>
    <w:rsid w:val="00B853C4"/>
    <w:rsid w:val="00B9039C"/>
    <w:rsid w:val="14DD792B"/>
    <w:rsid w:val="350C0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38E6C-5D88-4EDB-8506-E0C312FA8E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806</Characters>
  <Lines>6</Lines>
  <Paragraphs>1</Paragraphs>
  <ScaleCrop>false</ScaleCrop>
  <LinksUpToDate>false</LinksUpToDate>
  <CharactersWithSpaces>946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2015-07-29T02:18:00Z</dcterms:created>
  <dc:creator>打印节点</dc:creator>
  <cp:lastModifiedBy>Administrator</cp:lastModifiedBy>
  <cp:lastPrinted>2016-08-03T02:19:00Z</cp:lastPrinted>
  <dcterms:modified xsi:type="dcterms:W3CDTF">2017-06-27T03:41:12Z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