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1050"/>
        <w:gridCol w:w="1080"/>
        <w:gridCol w:w="1095"/>
        <w:gridCol w:w="1664"/>
        <w:gridCol w:w="2311"/>
      </w:tblGrid>
      <w:tr w:rsidR="00C0412C" w:rsidRPr="00C0412C" w:rsidTr="00C0412C">
        <w:trPr>
          <w:trHeight w:val="797"/>
          <w:jc w:val="center"/>
        </w:trPr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职</w:t>
            </w: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 </w:t>
            </w: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位</w:t>
            </w:r>
          </w:p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名</w:t>
            </w: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 </w:t>
            </w: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称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招聘</w:t>
            </w:r>
          </w:p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人数</w:t>
            </w:r>
          </w:p>
        </w:tc>
        <w:tc>
          <w:tcPr>
            <w:tcW w:w="615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资格条件</w:t>
            </w:r>
          </w:p>
        </w:tc>
      </w:tr>
      <w:tr w:rsidR="00C0412C" w:rsidRPr="00C0412C" w:rsidTr="00C0412C">
        <w:trPr>
          <w:trHeight w:val="9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年龄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学历</w:t>
            </w:r>
          </w:p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学位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华文中宋" w:eastAsia="华文中宋" w:hAnsi="Times New Roman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其他</w:t>
            </w:r>
          </w:p>
        </w:tc>
      </w:tr>
      <w:tr w:rsidR="00C0412C" w:rsidRPr="00C0412C" w:rsidTr="00C0412C">
        <w:trPr>
          <w:trHeight w:val="2621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普通雇员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35周岁以下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全日制本科</w:t>
            </w:r>
            <w:r w:rsidRPr="00C0412C">
              <w:rPr>
                <w:rFonts w:ascii="微软雅黑" w:hAnsi="微软雅黑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br/>
            </w: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或以上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00" w:lineRule="atLeast"/>
              <w:jc w:val="center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专业不限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2C" w:rsidRPr="00C0412C" w:rsidRDefault="00C0412C" w:rsidP="00C0412C">
            <w:pPr>
              <w:adjustRightInd/>
              <w:snapToGrid/>
              <w:spacing w:after="0" w:line="440" w:lineRule="atLeast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⒈中共正式党员；</w:t>
            </w:r>
            <w:r w:rsidRPr="00C0412C">
              <w:rPr>
                <w:rFonts w:ascii="微软雅黑" w:hAnsi="微软雅黑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br/>
            </w: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⒉具有专业技术资格；</w:t>
            </w:r>
          </w:p>
          <w:p w:rsidR="00C0412C" w:rsidRPr="00C0412C" w:rsidRDefault="00C0412C" w:rsidP="00C0412C">
            <w:pPr>
              <w:adjustRightInd/>
              <w:snapToGrid/>
              <w:spacing w:after="0" w:line="440" w:lineRule="atLeast"/>
              <w:rPr>
                <w:rFonts w:ascii="Times New Roman" w:hAnsi="Times New Roman" w:cs="Times New Roman"/>
                <w:color w:val="535353"/>
                <w:sz w:val="21"/>
                <w:szCs w:val="21"/>
              </w:rPr>
            </w:pPr>
            <w:r w:rsidRPr="00C0412C">
              <w:rPr>
                <w:rFonts w:ascii="仿宋" w:eastAsia="仿宋" w:hAnsi="仿宋" w:cs="Times New Roman" w:hint="eastAsia"/>
                <w:color w:val="535353"/>
                <w:sz w:val="28"/>
                <w:szCs w:val="28"/>
                <w:bdr w:val="none" w:sz="0" w:space="0" w:color="auto" w:frame="1"/>
              </w:rPr>
              <w:t>3.两年以上工作经历。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E7E2B"/>
    <w:rsid w:val="00426133"/>
    <w:rsid w:val="004358AB"/>
    <w:rsid w:val="008B7726"/>
    <w:rsid w:val="00C0412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2018-11-30T07:43:00Z</dcterms:modified>
</cp:coreProperties>
</file>