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37" w:rsidRPr="00C42DBB" w:rsidRDefault="00B77837" w:rsidP="00B77837">
      <w:pPr>
        <w:spacing w:line="600" w:lineRule="exact"/>
        <w:rPr>
          <w:rFonts w:ascii="黑体" w:eastAsia="黑体" w:hAnsi="宋体" w:cs="黑体"/>
          <w:sz w:val="32"/>
          <w:szCs w:val="32"/>
        </w:rPr>
      </w:pPr>
      <w:r w:rsidRPr="00C42DBB">
        <w:rPr>
          <w:rFonts w:ascii="黑体" w:eastAsia="黑体" w:hAnsi="宋体" w:cs="黑体" w:hint="eastAsia"/>
          <w:sz w:val="32"/>
          <w:szCs w:val="32"/>
        </w:rPr>
        <w:t>附件</w:t>
      </w:r>
      <w:r w:rsidRPr="00C42DBB">
        <w:rPr>
          <w:rFonts w:ascii="黑体" w:eastAsia="黑体" w:hAnsi="宋体" w:cs="黑体"/>
          <w:sz w:val="32"/>
          <w:szCs w:val="32"/>
        </w:rPr>
        <w:t>3</w:t>
      </w:r>
    </w:p>
    <w:p w:rsidR="00B77837" w:rsidRPr="00C42DBB" w:rsidRDefault="00B77837" w:rsidP="00B77837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C42DBB">
        <w:rPr>
          <w:rFonts w:ascii="方正小标宋简体" w:eastAsia="方正小标宋简体" w:cs="方正小标宋简体"/>
          <w:sz w:val="44"/>
          <w:szCs w:val="44"/>
        </w:rPr>
        <w:t xml:space="preserve">  </w:t>
      </w:r>
      <w:r w:rsidRPr="00C42DBB">
        <w:rPr>
          <w:rFonts w:ascii="方正小标宋简体" w:eastAsia="方正小标宋简体" w:cs="方正小标宋简体" w:hint="eastAsia"/>
          <w:sz w:val="44"/>
          <w:szCs w:val="44"/>
        </w:rPr>
        <w:t>体能测试评分标准</w:t>
      </w:r>
    </w:p>
    <w:p w:rsidR="00B77837" w:rsidRPr="00C42DBB" w:rsidRDefault="00B77837" w:rsidP="00B77837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tbl>
      <w:tblPr>
        <w:tblW w:w="90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469"/>
        <w:gridCol w:w="1264"/>
        <w:gridCol w:w="1129"/>
        <w:gridCol w:w="1054"/>
        <w:gridCol w:w="1065"/>
        <w:gridCol w:w="1070"/>
        <w:gridCol w:w="849"/>
        <w:gridCol w:w="1099"/>
      </w:tblGrid>
      <w:tr w:rsidR="00B77837" w:rsidRPr="00C42DBB" w:rsidTr="00480B0F">
        <w:trPr>
          <w:trHeight w:val="1180"/>
        </w:trPr>
        <w:tc>
          <w:tcPr>
            <w:tcW w:w="1521" w:type="dxa"/>
            <w:gridSpan w:val="2"/>
            <w:tcBorders>
              <w:tl2br w:val="single" w:sz="4" w:space="0" w:color="auto"/>
            </w:tcBorders>
          </w:tcPr>
          <w:p w:rsidR="00B77837" w:rsidRPr="00C42DBB" w:rsidRDefault="00B77837" w:rsidP="00480B0F">
            <w:pPr>
              <w:ind w:firstLineChars="200" w:firstLine="482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77837" w:rsidRPr="00C42DBB" w:rsidRDefault="00B77837" w:rsidP="00480B0F">
            <w:pPr>
              <w:ind w:firstLineChars="298" w:firstLine="718"/>
              <w:rPr>
                <w:rFonts w:cs="Times New Roman"/>
                <w:b/>
                <w:bCs/>
                <w:sz w:val="24"/>
                <w:szCs w:val="24"/>
              </w:rPr>
            </w:pPr>
            <w:r w:rsidRPr="00C42DBB">
              <w:rPr>
                <w:rFonts w:cs="宋体" w:hint="eastAsia"/>
                <w:b/>
                <w:bCs/>
                <w:sz w:val="24"/>
                <w:szCs w:val="24"/>
              </w:rPr>
              <w:t>评分</w:t>
            </w:r>
          </w:p>
          <w:p w:rsidR="00B77837" w:rsidRPr="00C42DBB" w:rsidRDefault="00B77837" w:rsidP="00480B0F">
            <w:pPr>
              <w:ind w:firstLineChars="100" w:firstLine="241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77837" w:rsidRPr="00C42DBB" w:rsidRDefault="00B77837" w:rsidP="00480B0F">
            <w:pPr>
              <w:ind w:firstLineChars="100" w:firstLine="241"/>
              <w:rPr>
                <w:rFonts w:cs="Times New Roman"/>
                <w:b/>
                <w:bCs/>
                <w:sz w:val="24"/>
                <w:szCs w:val="24"/>
              </w:rPr>
            </w:pPr>
            <w:r w:rsidRPr="00C42DBB">
              <w:rPr>
                <w:rFonts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264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DBB">
              <w:rPr>
                <w:b/>
                <w:bCs/>
                <w:sz w:val="24"/>
                <w:szCs w:val="24"/>
              </w:rPr>
              <w:t>100</w:t>
            </w:r>
            <w:r w:rsidRPr="00C42DBB">
              <w:rPr>
                <w:rFonts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112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DBB">
              <w:rPr>
                <w:b/>
                <w:bCs/>
                <w:sz w:val="24"/>
                <w:szCs w:val="24"/>
              </w:rPr>
              <w:t>90</w:t>
            </w:r>
            <w:r w:rsidRPr="00C42DBB">
              <w:rPr>
                <w:rFonts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1054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DBB">
              <w:rPr>
                <w:b/>
                <w:bCs/>
                <w:sz w:val="24"/>
                <w:szCs w:val="24"/>
              </w:rPr>
              <w:t>80</w:t>
            </w:r>
            <w:r w:rsidRPr="00C42DBB">
              <w:rPr>
                <w:rFonts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1065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DBB">
              <w:rPr>
                <w:b/>
                <w:bCs/>
                <w:sz w:val="24"/>
                <w:szCs w:val="24"/>
              </w:rPr>
              <w:t>70</w:t>
            </w:r>
            <w:r w:rsidRPr="00C42DBB">
              <w:rPr>
                <w:rFonts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DBB">
              <w:rPr>
                <w:b/>
                <w:bCs/>
                <w:sz w:val="24"/>
                <w:szCs w:val="24"/>
              </w:rPr>
              <w:t>60</w:t>
            </w:r>
            <w:r w:rsidRPr="00C42DBB">
              <w:rPr>
                <w:rFonts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84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DBB">
              <w:rPr>
                <w:b/>
                <w:bCs/>
                <w:sz w:val="24"/>
                <w:szCs w:val="24"/>
              </w:rPr>
              <w:t>50</w:t>
            </w:r>
            <w:r w:rsidRPr="00C42DBB">
              <w:rPr>
                <w:rFonts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109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DBB">
              <w:rPr>
                <w:b/>
                <w:bCs/>
                <w:sz w:val="24"/>
                <w:szCs w:val="24"/>
              </w:rPr>
              <w:t>0</w:t>
            </w:r>
            <w:r w:rsidRPr="00C42DBB">
              <w:rPr>
                <w:rFonts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B77837" w:rsidRPr="00C42DBB" w:rsidTr="00480B0F">
        <w:trPr>
          <w:trHeight w:val="701"/>
        </w:trPr>
        <w:tc>
          <w:tcPr>
            <w:tcW w:w="1521" w:type="dxa"/>
            <w:gridSpan w:val="2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一分钟俯卧撑（男）</w:t>
            </w:r>
          </w:p>
        </w:tc>
        <w:tc>
          <w:tcPr>
            <w:tcW w:w="1264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≥</w:t>
            </w:r>
            <w:r w:rsidRPr="00C42DBB">
              <w:rPr>
                <w:rFonts w:ascii="宋体" w:hAnsi="宋体" w:cs="宋体"/>
                <w:sz w:val="24"/>
                <w:szCs w:val="24"/>
              </w:rPr>
              <w:t>40</w:t>
            </w:r>
          </w:p>
        </w:tc>
        <w:tc>
          <w:tcPr>
            <w:tcW w:w="112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35-39</w:t>
            </w:r>
          </w:p>
        </w:tc>
        <w:tc>
          <w:tcPr>
            <w:tcW w:w="1054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30-34</w:t>
            </w:r>
          </w:p>
        </w:tc>
        <w:tc>
          <w:tcPr>
            <w:tcW w:w="1065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25-29</w:t>
            </w:r>
          </w:p>
        </w:tc>
        <w:tc>
          <w:tcPr>
            <w:tcW w:w="1070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20-24</w:t>
            </w:r>
          </w:p>
        </w:tc>
        <w:tc>
          <w:tcPr>
            <w:tcW w:w="84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15-19</w:t>
            </w:r>
          </w:p>
        </w:tc>
        <w:tc>
          <w:tcPr>
            <w:tcW w:w="109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≤</w:t>
            </w:r>
            <w:r w:rsidRPr="00C42DBB"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</w:tr>
      <w:tr w:rsidR="00B77837" w:rsidRPr="00C42DBB" w:rsidTr="00480B0F">
        <w:trPr>
          <w:trHeight w:val="796"/>
        </w:trPr>
        <w:tc>
          <w:tcPr>
            <w:tcW w:w="1521" w:type="dxa"/>
            <w:gridSpan w:val="2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一分钟仰卧起坐（女）</w:t>
            </w:r>
          </w:p>
        </w:tc>
        <w:tc>
          <w:tcPr>
            <w:tcW w:w="1264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≥</w:t>
            </w:r>
            <w:r w:rsidRPr="00C42DBB">
              <w:rPr>
                <w:rFonts w:ascii="宋体" w:hAnsi="宋体" w:cs="宋体"/>
                <w:sz w:val="24"/>
                <w:szCs w:val="24"/>
              </w:rPr>
              <w:t>36</w:t>
            </w:r>
          </w:p>
        </w:tc>
        <w:tc>
          <w:tcPr>
            <w:tcW w:w="112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30-35</w:t>
            </w:r>
          </w:p>
        </w:tc>
        <w:tc>
          <w:tcPr>
            <w:tcW w:w="1054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26-29</w:t>
            </w:r>
          </w:p>
        </w:tc>
        <w:tc>
          <w:tcPr>
            <w:tcW w:w="1065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23-25</w:t>
            </w:r>
          </w:p>
        </w:tc>
        <w:tc>
          <w:tcPr>
            <w:tcW w:w="1070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20-22</w:t>
            </w:r>
          </w:p>
        </w:tc>
        <w:tc>
          <w:tcPr>
            <w:tcW w:w="84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15-19</w:t>
            </w:r>
          </w:p>
        </w:tc>
        <w:tc>
          <w:tcPr>
            <w:tcW w:w="109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≤</w:t>
            </w:r>
            <w:r w:rsidRPr="00C42DBB"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</w:tr>
      <w:tr w:rsidR="00B77837" w:rsidRPr="00C42DBB" w:rsidTr="00480B0F">
        <w:trPr>
          <w:trHeight w:val="773"/>
        </w:trPr>
        <w:tc>
          <w:tcPr>
            <w:tcW w:w="1052" w:type="dxa"/>
            <w:vMerge w:val="restart"/>
            <w:vAlign w:val="center"/>
          </w:tcPr>
          <w:p w:rsidR="00B77837" w:rsidRPr="00C42DBB" w:rsidRDefault="00B77837" w:rsidP="00480B0F">
            <w:pPr>
              <w:rPr>
                <w:rFonts w:ascii="宋体" w:cs="Times New Roman"/>
                <w:sz w:val="24"/>
                <w:szCs w:val="24"/>
              </w:rPr>
            </w:pPr>
          </w:p>
          <w:p w:rsidR="00B77837" w:rsidRPr="00C42DBB" w:rsidRDefault="00B77837" w:rsidP="00480B0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10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米</w:t>
            </w:r>
            <w:r w:rsidRPr="00C42DBB">
              <w:rPr>
                <w:rFonts w:ascii="宋体" w:hAnsi="宋体" w:cs="宋体"/>
                <w:sz w:val="24"/>
                <w:szCs w:val="24"/>
              </w:rPr>
              <w:t>x4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往返跑</w:t>
            </w:r>
          </w:p>
        </w:tc>
        <w:tc>
          <w:tcPr>
            <w:tcW w:w="46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264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﹤</w:t>
            </w:r>
            <w:r w:rsidRPr="00C42DBB">
              <w:rPr>
                <w:rFonts w:ascii="宋体" w:hAnsi="宋体" w:cs="宋体"/>
                <w:sz w:val="24"/>
                <w:szCs w:val="24"/>
              </w:rPr>
              <w:t>12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″</w:t>
            </w:r>
            <w:r w:rsidRPr="00C42DBB"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12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″</w:t>
            </w:r>
            <w:r w:rsidRPr="00C42DBB"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12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″</w:t>
            </w:r>
            <w:r w:rsidRPr="00C42DBB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13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″</w:t>
            </w:r>
            <w:r w:rsidRPr="00C42DBB"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13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″</w:t>
            </w:r>
            <w:r w:rsidRPr="00C42DBB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14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″</w:t>
            </w:r>
            <w:r w:rsidRPr="00C42DBB"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﹥</w:t>
            </w:r>
            <w:r w:rsidRPr="00C42DBB">
              <w:rPr>
                <w:rFonts w:ascii="宋体" w:hAnsi="宋体" w:cs="宋体"/>
                <w:sz w:val="24"/>
                <w:szCs w:val="24"/>
              </w:rPr>
              <w:t>14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″</w:t>
            </w:r>
            <w:r w:rsidRPr="00C42DBB"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 w:rsidR="00B77837" w:rsidRPr="00C42DBB" w:rsidTr="00480B0F">
        <w:trPr>
          <w:trHeight w:val="754"/>
        </w:trPr>
        <w:tc>
          <w:tcPr>
            <w:tcW w:w="1052" w:type="dxa"/>
            <w:vMerge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264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﹤</w:t>
            </w:r>
            <w:r w:rsidRPr="00C42DBB">
              <w:rPr>
                <w:rFonts w:ascii="宋体" w:hAnsi="宋体" w:cs="宋体"/>
                <w:sz w:val="24"/>
                <w:szCs w:val="24"/>
              </w:rPr>
              <w:t>13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″</w:t>
            </w:r>
            <w:r w:rsidRPr="00C42DBB"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13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″</w:t>
            </w:r>
            <w:r w:rsidRPr="00C42DBB"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13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″</w:t>
            </w:r>
            <w:r w:rsidRPr="00C42DBB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14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″</w:t>
            </w:r>
            <w:r w:rsidRPr="00C42DBB"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14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″</w:t>
            </w:r>
            <w:r w:rsidRPr="00C42DBB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2DBB">
              <w:rPr>
                <w:rFonts w:ascii="宋体" w:hAnsi="宋体" w:cs="宋体"/>
                <w:sz w:val="24"/>
                <w:szCs w:val="24"/>
              </w:rPr>
              <w:t>15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″</w:t>
            </w:r>
            <w:r w:rsidRPr="00C42DBB"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﹥</w:t>
            </w:r>
            <w:r w:rsidRPr="00C42DBB">
              <w:rPr>
                <w:rFonts w:ascii="宋体" w:hAnsi="宋体" w:cs="宋体"/>
                <w:sz w:val="24"/>
                <w:szCs w:val="24"/>
              </w:rPr>
              <w:t>15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″</w:t>
            </w:r>
            <w:r w:rsidRPr="00C42DBB"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 w:rsidR="00B77837" w:rsidRPr="00C42DBB" w:rsidTr="00480B0F">
        <w:trPr>
          <w:trHeight w:val="801"/>
        </w:trPr>
        <w:tc>
          <w:tcPr>
            <w:tcW w:w="1521" w:type="dxa"/>
            <w:gridSpan w:val="2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纵跳摸高</w:t>
            </w:r>
          </w:p>
        </w:tc>
        <w:tc>
          <w:tcPr>
            <w:tcW w:w="7530" w:type="dxa"/>
            <w:gridSpan w:val="7"/>
            <w:vAlign w:val="center"/>
          </w:tcPr>
          <w:p w:rsidR="00B77837" w:rsidRPr="00C42DBB" w:rsidRDefault="00B77837" w:rsidP="00480B0F">
            <w:pPr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男子≥</w:t>
            </w:r>
            <w:r w:rsidRPr="00C42DBB">
              <w:rPr>
                <w:rFonts w:ascii="宋体" w:hAnsi="宋体" w:cs="宋体"/>
                <w:sz w:val="24"/>
                <w:szCs w:val="24"/>
              </w:rPr>
              <w:t>265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厘米、女子≥</w:t>
            </w:r>
            <w:r w:rsidRPr="00C42DBB">
              <w:rPr>
                <w:rFonts w:ascii="宋体" w:hAnsi="宋体" w:cs="宋体"/>
                <w:sz w:val="24"/>
                <w:szCs w:val="24"/>
              </w:rPr>
              <w:t>230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厘米为达标。达标成绩计算</w:t>
            </w:r>
            <w:r w:rsidRPr="00C42DBB">
              <w:rPr>
                <w:rFonts w:ascii="宋体" w:hAnsi="宋体" w:cs="宋体"/>
                <w:sz w:val="24"/>
                <w:szCs w:val="24"/>
              </w:rPr>
              <w:t>100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分，不达标该项目不得分。</w:t>
            </w:r>
          </w:p>
        </w:tc>
      </w:tr>
      <w:tr w:rsidR="00B77837" w:rsidRPr="00C42DBB" w:rsidTr="00480B0F">
        <w:trPr>
          <w:trHeight w:val="6352"/>
        </w:trPr>
        <w:tc>
          <w:tcPr>
            <w:tcW w:w="1521" w:type="dxa"/>
            <w:gridSpan w:val="2"/>
            <w:vAlign w:val="center"/>
          </w:tcPr>
          <w:p w:rsidR="00B77837" w:rsidRPr="00C42DBB" w:rsidRDefault="00B77837" w:rsidP="00480B0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测试说明</w:t>
            </w:r>
          </w:p>
        </w:tc>
        <w:tc>
          <w:tcPr>
            <w:tcW w:w="7530" w:type="dxa"/>
            <w:gridSpan w:val="7"/>
          </w:tcPr>
          <w:p w:rsidR="00B77837" w:rsidRPr="00C42DBB" w:rsidRDefault="00B77837" w:rsidP="00480B0F">
            <w:pPr>
              <w:ind w:firstLineChars="150" w:firstLine="361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一、</w:t>
            </w:r>
            <w:r w:rsidRPr="00C42DBB">
              <w:rPr>
                <w:rFonts w:ascii="宋体" w:hAnsi="宋体" w:cs="宋体"/>
                <w:b/>
                <w:bCs/>
                <w:sz w:val="24"/>
                <w:szCs w:val="24"/>
              </w:rPr>
              <w:t>10</w:t>
            </w:r>
            <w:r w:rsidRPr="00C4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米</w:t>
            </w:r>
            <w:r w:rsidRPr="00C42DBB">
              <w:rPr>
                <w:rFonts w:ascii="宋体" w:hAnsi="宋体" w:cs="宋体"/>
                <w:b/>
                <w:bCs/>
                <w:sz w:val="24"/>
                <w:szCs w:val="24"/>
              </w:rPr>
              <w:t>x4</w:t>
            </w:r>
            <w:r w:rsidRPr="00C4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往返跑</w:t>
            </w:r>
          </w:p>
          <w:p w:rsidR="00B77837" w:rsidRPr="00C42DBB" w:rsidRDefault="00B77837" w:rsidP="00480B0F">
            <w:pPr>
              <w:ind w:firstLineChars="150" w:firstLine="361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场地设置：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平地上</w:t>
            </w:r>
            <w:r w:rsidRPr="00C42DBB">
              <w:rPr>
                <w:rFonts w:ascii="宋体" w:hAnsi="宋体" w:cs="宋体"/>
                <w:sz w:val="24"/>
                <w:szCs w:val="24"/>
              </w:rPr>
              <w:t>10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米距离设两条端线</w:t>
            </w:r>
            <w:r w:rsidRPr="00C42DBB">
              <w:rPr>
                <w:rFonts w:ascii="宋体" w:hAnsi="宋体" w:cs="宋体"/>
                <w:sz w:val="24"/>
                <w:szCs w:val="24"/>
              </w:rPr>
              <w:t>(A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线、</w:t>
            </w:r>
            <w:r w:rsidRPr="00C42DBB">
              <w:rPr>
                <w:rFonts w:ascii="宋体" w:hAnsi="宋体" w:cs="宋体"/>
                <w:sz w:val="24"/>
                <w:szCs w:val="24"/>
              </w:rPr>
              <w:t>B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线</w:t>
            </w:r>
            <w:r w:rsidRPr="00C42DBB">
              <w:rPr>
                <w:rFonts w:ascii="宋体" w:hAnsi="宋体" w:cs="宋体"/>
                <w:sz w:val="24"/>
                <w:szCs w:val="24"/>
              </w:rPr>
              <w:t>)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，两条线上各放置</w:t>
            </w:r>
            <w:r w:rsidRPr="00C42DBB">
              <w:rPr>
                <w:rFonts w:ascii="宋体" w:hAnsi="宋体" w:cs="宋体"/>
                <w:sz w:val="24"/>
                <w:szCs w:val="24"/>
              </w:rPr>
              <w:t>1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个矿泉水瓶；</w:t>
            </w:r>
          </w:p>
          <w:p w:rsidR="00B77837" w:rsidRPr="00C42DBB" w:rsidRDefault="00B77837" w:rsidP="00480B0F">
            <w:pPr>
              <w:ind w:firstLineChars="150" w:firstLine="361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测试方法：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考生在</w:t>
            </w:r>
            <w:r w:rsidRPr="00C42DBB">
              <w:rPr>
                <w:rFonts w:ascii="宋体" w:hAnsi="宋体" w:cs="宋体"/>
                <w:sz w:val="24"/>
                <w:szCs w:val="24"/>
              </w:rPr>
              <w:t>A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端线外做好准备，从</w:t>
            </w:r>
            <w:r w:rsidRPr="00C42DBB">
              <w:rPr>
                <w:rFonts w:ascii="宋体" w:hAnsi="宋体" w:cs="宋体"/>
                <w:sz w:val="24"/>
                <w:szCs w:val="24"/>
              </w:rPr>
              <w:t xml:space="preserve"> A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端线起跑计时开始。从</w:t>
            </w:r>
            <w:r w:rsidRPr="00C42DBB">
              <w:rPr>
                <w:rFonts w:ascii="宋体" w:hAnsi="宋体" w:cs="宋体"/>
                <w:sz w:val="24"/>
                <w:szCs w:val="24"/>
              </w:rPr>
              <w:t>A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线出发跑到</w:t>
            </w:r>
            <w:r w:rsidRPr="00C42DBB">
              <w:rPr>
                <w:rFonts w:ascii="宋体" w:hAnsi="宋体" w:cs="宋体"/>
                <w:sz w:val="24"/>
                <w:szCs w:val="24"/>
              </w:rPr>
              <w:t>B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线推倒水瓶后，折返跑回</w:t>
            </w:r>
            <w:r w:rsidRPr="00C42DBB">
              <w:rPr>
                <w:rFonts w:ascii="宋体" w:hAnsi="宋体" w:cs="宋体"/>
                <w:sz w:val="24"/>
                <w:szCs w:val="24"/>
              </w:rPr>
              <w:t>A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线推倒水瓶，往返</w:t>
            </w:r>
            <w:r w:rsidRPr="00C42DBB">
              <w:rPr>
                <w:rFonts w:ascii="宋体" w:hAnsi="宋体" w:cs="宋体"/>
                <w:sz w:val="24"/>
                <w:szCs w:val="24"/>
              </w:rPr>
              <w:t>2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次，结束计时。</w:t>
            </w:r>
          </w:p>
          <w:p w:rsidR="00B77837" w:rsidRPr="00C42DBB" w:rsidRDefault="00B77837" w:rsidP="00480B0F">
            <w:pPr>
              <w:ind w:firstLineChars="150" w:firstLine="361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有关要求：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考生可以采取任意起跑动作，水瓶必须用手推倒地才算成功。</w:t>
            </w:r>
          </w:p>
          <w:p w:rsidR="00B77837" w:rsidRPr="00C42DBB" w:rsidRDefault="00B77837" w:rsidP="00480B0F">
            <w:pPr>
              <w:ind w:firstLineChars="150" w:firstLine="361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二、纵跳摸高</w:t>
            </w:r>
          </w:p>
          <w:p w:rsidR="00B77837" w:rsidRPr="00C42DBB" w:rsidRDefault="00B77837" w:rsidP="00480B0F">
            <w:pPr>
              <w:ind w:firstLineChars="150" w:firstLine="361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场地设置：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室外场地测试。</w:t>
            </w:r>
          </w:p>
          <w:p w:rsidR="00B77837" w:rsidRPr="00C42DBB" w:rsidRDefault="00B77837" w:rsidP="00480B0F">
            <w:pPr>
              <w:ind w:firstLineChars="150" w:firstLine="361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测试方法：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      </w:r>
          </w:p>
          <w:p w:rsidR="00B77837" w:rsidRPr="00C42DBB" w:rsidRDefault="00B77837" w:rsidP="00480B0F">
            <w:pPr>
              <w:ind w:firstLineChars="150" w:firstLine="361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注意事项：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C42DBB">
              <w:rPr>
                <w:rFonts w:ascii="宋体" w:hAnsi="宋体" w:cs="宋体"/>
                <w:sz w:val="24"/>
                <w:szCs w:val="24"/>
              </w:rPr>
              <w:t>1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）起跳时，受测者双腿不能移动或有垫步动作；</w:t>
            </w:r>
          </w:p>
          <w:p w:rsidR="00B77837" w:rsidRPr="00C42DBB" w:rsidRDefault="00B77837" w:rsidP="00480B0F">
            <w:pPr>
              <w:ind w:firstLineChars="150" w:firstLine="360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C42DBB">
              <w:rPr>
                <w:rFonts w:ascii="宋体" w:hAnsi="宋体" w:cs="宋体"/>
                <w:sz w:val="24"/>
                <w:szCs w:val="24"/>
              </w:rPr>
              <w:t>2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）受测者指甲不得超过指尖</w:t>
            </w:r>
            <w:r w:rsidRPr="00C42DBB">
              <w:rPr>
                <w:rFonts w:ascii="宋体" w:hAnsi="宋体" w:cs="宋体"/>
                <w:sz w:val="24"/>
                <w:szCs w:val="24"/>
              </w:rPr>
              <w:t>0.3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厘米；</w:t>
            </w:r>
          </w:p>
          <w:p w:rsidR="00B77837" w:rsidRPr="00C42DBB" w:rsidRDefault="00B77837" w:rsidP="00480B0F">
            <w:pPr>
              <w:ind w:firstLineChars="150" w:firstLine="360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C42DBB">
              <w:rPr>
                <w:rFonts w:ascii="宋体" w:hAnsi="宋体" w:cs="宋体"/>
                <w:sz w:val="24"/>
                <w:szCs w:val="24"/>
              </w:rPr>
              <w:t>3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）受测者徒手触摸，不得带手套等其他物品；</w:t>
            </w:r>
          </w:p>
          <w:p w:rsidR="00B77837" w:rsidRPr="00C42DBB" w:rsidRDefault="00B77837" w:rsidP="00480B0F">
            <w:pPr>
              <w:ind w:firstLineChars="150" w:firstLine="360"/>
              <w:rPr>
                <w:rFonts w:ascii="宋体" w:cs="Times New Roman"/>
                <w:sz w:val="24"/>
                <w:szCs w:val="24"/>
              </w:rPr>
            </w:pPr>
            <w:r w:rsidRPr="00C42DBB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C42DBB">
              <w:rPr>
                <w:rFonts w:ascii="宋体" w:hAnsi="宋体" w:cs="宋体"/>
                <w:sz w:val="24"/>
                <w:szCs w:val="24"/>
              </w:rPr>
              <w:t>4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）受测者统一采用赤脚（可穿袜子）起跳，起跳处铺垫不超过</w:t>
            </w:r>
            <w:r w:rsidRPr="00C42DBB">
              <w:rPr>
                <w:rFonts w:ascii="宋体" w:hAnsi="宋体" w:cs="宋体"/>
                <w:sz w:val="24"/>
                <w:szCs w:val="24"/>
              </w:rPr>
              <w:t>2</w:t>
            </w:r>
            <w:r w:rsidRPr="00C42DBB">
              <w:rPr>
                <w:rFonts w:ascii="宋体" w:hAnsi="宋体" w:cs="宋体" w:hint="eastAsia"/>
                <w:sz w:val="24"/>
                <w:szCs w:val="24"/>
              </w:rPr>
              <w:t>厘米的硬质无弹性垫子。</w:t>
            </w:r>
          </w:p>
        </w:tc>
      </w:tr>
    </w:tbl>
    <w:p w:rsidR="0075182B" w:rsidRPr="00B77837" w:rsidRDefault="0075182B"/>
    <w:sectPr w:rsidR="0075182B" w:rsidRPr="00B77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2B" w:rsidRDefault="0075182B" w:rsidP="00B77837">
      <w:r>
        <w:separator/>
      </w:r>
    </w:p>
  </w:endnote>
  <w:endnote w:type="continuationSeparator" w:id="1">
    <w:p w:rsidR="0075182B" w:rsidRDefault="0075182B" w:rsidP="00B7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2B" w:rsidRDefault="0075182B" w:rsidP="00B77837">
      <w:r>
        <w:separator/>
      </w:r>
    </w:p>
  </w:footnote>
  <w:footnote w:type="continuationSeparator" w:id="1">
    <w:p w:rsidR="0075182B" w:rsidRDefault="0075182B" w:rsidP="00B77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837"/>
    <w:rsid w:val="0075182B"/>
    <w:rsid w:val="00B7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3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8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2018-04-11T08:08:00Z</dcterms:created>
  <dcterms:modified xsi:type="dcterms:W3CDTF">2018-04-11T08:09:00Z</dcterms:modified>
</cp:coreProperties>
</file>