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86" w:rsidRDefault="00055F86" w:rsidP="0005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附件2：</w:t>
      </w:r>
    </w:p>
    <w:p w:rsidR="00055F86" w:rsidRDefault="00055F86" w:rsidP="00055F86">
      <w:pPr>
        <w:adjustRightInd w:val="0"/>
        <w:snapToGrid w:val="0"/>
        <w:jc w:val="center"/>
        <w:rPr>
          <w:rFonts w:eastAsia="方正小标宋简体" w:hint="eastAsia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揭东区人民医院</w:t>
      </w:r>
      <w:r>
        <w:rPr>
          <w:rFonts w:eastAsia="方正小标宋简体" w:hint="eastAsia"/>
          <w:b/>
          <w:sz w:val="36"/>
          <w:szCs w:val="36"/>
        </w:rPr>
        <w:t>2017</w:t>
      </w:r>
      <w:r>
        <w:rPr>
          <w:rFonts w:eastAsia="方正小标宋简体" w:hint="eastAsia"/>
          <w:b/>
          <w:sz w:val="36"/>
          <w:szCs w:val="36"/>
        </w:rPr>
        <w:t>年公开招聘专业技术人员报名表</w:t>
      </w:r>
    </w:p>
    <w:p w:rsidR="00055F86" w:rsidRDefault="00055F86" w:rsidP="00055F86">
      <w:pPr>
        <w:adjustRightInd w:val="0"/>
        <w:snapToGrid w:val="0"/>
        <w:jc w:val="center"/>
        <w:rPr>
          <w:rFonts w:eastAsia="方正小标宋简体"/>
          <w:b/>
          <w:sz w:val="36"/>
          <w:szCs w:val="36"/>
        </w:rPr>
      </w:pPr>
    </w:p>
    <w:p w:rsidR="00055F86" w:rsidRDefault="00055F86" w:rsidP="00055F86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4"/>
        </w:rPr>
        <w:t>报考单位：</w:t>
      </w: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报考岗位：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02"/>
        <w:gridCol w:w="678"/>
        <w:gridCol w:w="102"/>
        <w:gridCol w:w="1029"/>
        <w:gridCol w:w="1316"/>
        <w:gridCol w:w="1316"/>
        <w:gridCol w:w="1581"/>
      </w:tblGrid>
      <w:tr w:rsidR="00055F86" w:rsidTr="00372CCA">
        <w:trPr>
          <w:cantSplit/>
          <w:trHeight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贴</w:t>
            </w:r>
          </w:p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相</w:t>
            </w:r>
          </w:p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片</w:t>
            </w: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20"/>
                <w:sz w:val="24"/>
              </w:rPr>
            </w:pPr>
            <w:r>
              <w:rPr>
                <w:rFonts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市（县）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身份证号码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8"/>
                <w:sz w:val="24"/>
              </w:rPr>
            </w:pPr>
            <w:r>
              <w:rPr>
                <w:rFonts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通讯地址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所学专业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10"/>
                <w:sz w:val="24"/>
              </w:rPr>
            </w:pPr>
            <w:r>
              <w:rPr>
                <w:rFonts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4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裸视视力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6"/>
                <w:sz w:val="24"/>
              </w:rPr>
            </w:pPr>
            <w:r>
              <w:rPr>
                <w:rFonts w:hAnsi="宋体" w:hint="eastAsia"/>
                <w:sz w:val="24"/>
              </w:rPr>
              <w:t>身高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hRule="exact" w:val="7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专业技术资格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pacing w:val="-12"/>
                <w:sz w:val="24"/>
              </w:rPr>
            </w:pPr>
            <w:r>
              <w:rPr>
                <w:rFonts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执业资</w:t>
            </w:r>
            <w:r>
              <w:rPr>
                <w:rFonts w:hAnsi="宋体" w:hint="eastAsia"/>
                <w:sz w:val="24"/>
              </w:rPr>
              <w:t>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cantSplit/>
          <w:trHeight w:val="10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12"/>
                <w:sz w:val="24"/>
              </w:rPr>
              <w:t>基层工作情况</w:t>
            </w:r>
            <w:r>
              <w:rPr>
                <w:rFonts w:hAnsi="宋体" w:hint="eastAsia"/>
                <w:sz w:val="24"/>
              </w:rPr>
              <w:t>及考核结果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</w:p>
        </w:tc>
      </w:tr>
      <w:tr w:rsidR="00055F86" w:rsidTr="00372CCA">
        <w:trPr>
          <w:cantSplit/>
          <w:trHeight w:val="56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学习、工作经历</w:t>
            </w:r>
          </w:p>
          <w:p w:rsidR="00055F86" w:rsidRDefault="00055F86" w:rsidP="00372C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</w:p>
        </w:tc>
      </w:tr>
    </w:tbl>
    <w:p w:rsidR="00055F86" w:rsidRDefault="00055F86" w:rsidP="00055F86">
      <w:pPr>
        <w:jc w:val="left"/>
        <w:rPr>
          <w:sz w:val="24"/>
        </w:rPr>
        <w:sectPr w:rsidR="00055F86">
          <w:pgSz w:w="11906" w:h="16838"/>
          <w:pgMar w:top="1497" w:right="1474" w:bottom="1440" w:left="1588" w:header="851" w:footer="992" w:gutter="0"/>
          <w:pgNumType w:fmt="numberInDash"/>
          <w:cols w:space="720"/>
          <w:docGrid w:type="lines" w:linePitch="312"/>
        </w:sectPr>
      </w:pPr>
    </w:p>
    <w:p w:rsidR="00055F86" w:rsidRDefault="00055F86" w:rsidP="00055F86">
      <w:pPr>
        <w:adjustRightInd w:val="0"/>
        <w:snapToGrid w:val="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420"/>
        <w:gridCol w:w="1508"/>
        <w:gridCol w:w="2940"/>
        <w:gridCol w:w="2245"/>
      </w:tblGrid>
      <w:tr w:rsidR="00055F86" w:rsidTr="00372CCA">
        <w:trPr>
          <w:cantSplit/>
          <w:trHeight w:val="52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055F86" w:rsidTr="00372CCA">
        <w:trPr>
          <w:cantSplit/>
          <w:trHeight w:val="3183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trHeight w:val="21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trHeight w:val="18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055F86" w:rsidRDefault="00055F86" w:rsidP="00372CCA">
            <w:pPr>
              <w:rPr>
                <w:sz w:val="24"/>
              </w:rPr>
            </w:pPr>
          </w:p>
          <w:p w:rsidR="00055F86" w:rsidRDefault="00055F86" w:rsidP="0037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055F86" w:rsidRDefault="00055F86" w:rsidP="00372CCA">
            <w:pPr>
              <w:jc w:val="left"/>
              <w:rPr>
                <w:sz w:val="24"/>
              </w:rPr>
            </w:pP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  <w:tr w:rsidR="00055F86" w:rsidTr="00372CCA">
        <w:trPr>
          <w:trHeight w:val="29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 w:rsidR="00055F86" w:rsidRDefault="00055F86" w:rsidP="00372CCA">
            <w:pPr>
              <w:rPr>
                <w:sz w:val="24"/>
              </w:rPr>
            </w:pPr>
          </w:p>
          <w:p w:rsidR="00055F86" w:rsidRDefault="00055F86" w:rsidP="00372CCA">
            <w:pPr>
              <w:rPr>
                <w:sz w:val="24"/>
              </w:rPr>
            </w:pPr>
          </w:p>
          <w:p w:rsidR="00055F86" w:rsidRDefault="00055F86" w:rsidP="0037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jc w:val="left"/>
              <w:rPr>
                <w:sz w:val="24"/>
              </w:rPr>
            </w:pPr>
          </w:p>
          <w:p w:rsidR="00055F86" w:rsidRDefault="00055F86" w:rsidP="00372CC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5F86" w:rsidTr="00372CCA">
        <w:trPr>
          <w:trHeight w:val="169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6" w:rsidRDefault="00055F86" w:rsidP="0037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6" w:rsidRDefault="00055F86" w:rsidP="00372CCA">
            <w:pPr>
              <w:jc w:val="left"/>
              <w:rPr>
                <w:sz w:val="24"/>
              </w:rPr>
            </w:pPr>
          </w:p>
        </w:tc>
      </w:tr>
    </w:tbl>
    <w:p w:rsidR="00055F86" w:rsidRDefault="00055F86" w:rsidP="00055F86">
      <w:pPr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、此表用蓝黑色钢笔填写，字迹要清楚；</w:t>
      </w:r>
    </w:p>
    <w:p w:rsidR="00055F86" w:rsidRDefault="00055F86" w:rsidP="00055F86">
      <w:pPr>
        <w:ind w:firstLineChars="300" w:firstLine="720"/>
      </w:pPr>
      <w:r>
        <w:rPr>
          <w:sz w:val="24"/>
        </w:rPr>
        <w:t>2</w:t>
      </w:r>
      <w:r>
        <w:rPr>
          <w:rFonts w:hint="eastAsia"/>
          <w:sz w:val="24"/>
        </w:rPr>
        <w:t>、此表须如实填写，经审核发现与事实不符的，责任自负。</w:t>
      </w:r>
    </w:p>
    <w:p w:rsidR="00055F86" w:rsidRDefault="00055F86" w:rsidP="00055F86">
      <w:pPr>
        <w:adjustRightInd w:val="0"/>
        <w:snapToGrid w:val="0"/>
        <w:jc w:val="left"/>
        <w:rPr>
          <w:sz w:val="24"/>
        </w:rPr>
      </w:pPr>
    </w:p>
    <w:p w:rsidR="00055F86" w:rsidRDefault="00055F86" w:rsidP="00055F86">
      <w:pPr>
        <w:rPr>
          <w:rFonts w:hint="eastAsia"/>
        </w:rPr>
      </w:pPr>
    </w:p>
    <w:p w:rsidR="00B52770" w:rsidRPr="00055F86" w:rsidRDefault="00055F86">
      <w:bookmarkStart w:id="0" w:name="_GoBack"/>
      <w:bookmarkEnd w:id="0"/>
    </w:p>
    <w:sectPr w:rsidR="00B52770" w:rsidRPr="00055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6"/>
    <w:rsid w:val="00055F86"/>
    <w:rsid w:val="00191E71"/>
    <w:rsid w:val="00B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2017-11-30T08:56:00Z</dcterms:created>
  <dcterms:modified xsi:type="dcterms:W3CDTF">2017-11-30T08:56:00Z</dcterms:modified>
</cp:coreProperties>
</file>