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40"/>
        <w:jc w:val="center"/>
        <w:rPr>
          <w:b/>
          <w:sz w:val="44"/>
          <w:szCs w:val="44"/>
        </w:rPr>
      </w:pPr>
      <w:bookmarkStart w:id="0" w:name="_GoBack"/>
      <w:bookmarkEnd w:id="0"/>
      <w:r>
        <w:rPr>
          <w:rFonts w:hint="eastAsia"/>
          <w:b/>
          <w:sz w:val="44"/>
          <w:szCs w:val="44"/>
        </w:rPr>
        <w:t>珠海市金湾区审计局协审员招聘报名表</w:t>
      </w:r>
    </w:p>
    <w:p>
      <w:pPr>
        <w:ind w:firstLine="540"/>
        <w:jc w:val="center"/>
        <w:rPr>
          <w:sz w:val="44"/>
          <w:szCs w:val="44"/>
        </w:rPr>
      </w:pPr>
    </w:p>
    <w:tbl>
      <w:tblPr>
        <w:tblW w:w="10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40"/>
        <w:gridCol w:w="235"/>
        <w:gridCol w:w="1285"/>
        <w:gridCol w:w="1280"/>
        <w:gridCol w:w="411"/>
        <w:gridCol w:w="1109"/>
        <w:gridCol w:w="876"/>
        <w:gridCol w:w="284"/>
        <w:gridCol w:w="992"/>
        <w:gridCol w:w="528"/>
        <w:gridCol w:w="46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340" w:type="dxa"/>
            <w:tcBorders>
              <w:top w:val="nil"/>
              <w:left w:val="nil"/>
              <w:bottom w:val="nil"/>
              <w:right w:val="nil"/>
            </w:tcBorders>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应聘岗位：</w:t>
            </w:r>
          </w:p>
        </w:tc>
        <w:tc>
          <w:tcPr>
            <w:tcW w:w="1520" w:type="dxa"/>
            <w:gridSpan w:val="2"/>
            <w:tcBorders>
              <w:top w:val="nil"/>
              <w:left w:val="nil"/>
              <w:bottom w:val="nil"/>
              <w:right w:val="nil"/>
            </w:tcBorders>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w:t>
            </w:r>
          </w:p>
        </w:tc>
        <w:tc>
          <w:tcPr>
            <w:tcW w:w="2800" w:type="dxa"/>
            <w:gridSpan w:val="3"/>
            <w:tcBorders>
              <w:top w:val="nil"/>
              <w:left w:val="nil"/>
              <w:bottom w:val="nil"/>
              <w:right w:val="nil"/>
            </w:tcBorders>
            <w:vAlign w:val="center"/>
          </w:tcPr>
          <w:p>
            <w:pPr>
              <w:widowControl/>
              <w:ind w:firstLine="1417" w:firstLineChars="588"/>
              <w:jc w:val="left"/>
              <w:rPr>
                <w:rFonts w:ascii="宋体" w:hAnsi="宋体" w:eastAsia="宋体" w:cs="宋体"/>
                <w:b/>
                <w:bCs/>
                <w:color w:val="000000"/>
                <w:kern w:val="0"/>
                <w:sz w:val="24"/>
                <w:szCs w:val="24"/>
              </w:rPr>
            </w:pPr>
          </w:p>
        </w:tc>
        <w:tc>
          <w:tcPr>
            <w:tcW w:w="1160" w:type="dxa"/>
            <w:gridSpan w:val="2"/>
            <w:tcBorders>
              <w:top w:val="nil"/>
              <w:left w:val="nil"/>
              <w:bottom w:val="nil"/>
              <w:right w:val="nil"/>
            </w:tcBorders>
            <w:vAlign w:val="center"/>
          </w:tcPr>
          <w:p>
            <w:pPr>
              <w:widowControl/>
              <w:jc w:val="left"/>
              <w:rPr>
                <w:rFonts w:ascii="宋体" w:hAnsi="宋体" w:eastAsia="宋体" w:cs="宋体"/>
                <w:color w:val="000000"/>
                <w:kern w:val="0"/>
                <w:sz w:val="24"/>
                <w:szCs w:val="24"/>
              </w:rPr>
            </w:pPr>
          </w:p>
        </w:tc>
        <w:tc>
          <w:tcPr>
            <w:tcW w:w="1520" w:type="dxa"/>
            <w:gridSpan w:val="2"/>
            <w:tcBorders>
              <w:top w:val="nil"/>
              <w:left w:val="nil"/>
              <w:bottom w:val="nil"/>
              <w:right w:val="nil"/>
            </w:tcBorders>
            <w:vAlign w:val="center"/>
          </w:tcPr>
          <w:p>
            <w:pPr>
              <w:widowControl/>
              <w:jc w:val="left"/>
              <w:rPr>
                <w:rFonts w:ascii="宋体" w:hAnsi="宋体" w:eastAsia="宋体" w:cs="宋体"/>
                <w:b/>
                <w:bCs/>
                <w:color w:val="000000"/>
                <w:kern w:val="0"/>
                <w:sz w:val="24"/>
                <w:szCs w:val="24"/>
              </w:rPr>
            </w:pPr>
          </w:p>
        </w:tc>
        <w:tc>
          <w:tcPr>
            <w:tcW w:w="2260" w:type="dxa"/>
            <w:gridSpan w:val="2"/>
            <w:tcBorders>
              <w:top w:val="nil"/>
              <w:left w:val="nil"/>
              <w:bottom w:val="nil"/>
              <w:right w:val="nil"/>
            </w:tcBorders>
            <w:vAlign w:val="center"/>
          </w:tcPr>
          <w:p>
            <w:pPr>
              <w:widowControl/>
              <w:jc w:val="left"/>
              <w:rPr>
                <w:rFonts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0600" w:type="dxa"/>
            <w:gridSpan w:val="12"/>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个 人 基 本 信 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姓  名</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性  别</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16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出生日期</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请贴近照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民  族</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籍  贯</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16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现所在地</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最高学历</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  称</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16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政治面貌</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婚姻状况</w:t>
            </w:r>
          </w:p>
        </w:tc>
        <w:tc>
          <w:tcPr>
            <w:tcW w:w="128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nil"/>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身份证</w:t>
            </w:r>
            <w:r>
              <w:rPr>
                <w:rFonts w:hint="eastAsia" w:ascii="宋体" w:hAnsi="宋体" w:eastAsia="宋体" w:cs="宋体"/>
                <w:b/>
                <w:bCs/>
                <w:color w:val="000000"/>
                <w:kern w:val="0"/>
                <w:szCs w:val="21"/>
              </w:rPr>
              <w:br/>
            </w:r>
            <w:r>
              <w:rPr>
                <w:rFonts w:hint="eastAsia" w:ascii="宋体" w:hAnsi="宋体" w:eastAsia="宋体" w:cs="宋体"/>
                <w:b/>
                <w:bCs/>
                <w:color w:val="000000"/>
                <w:kern w:val="0"/>
                <w:szCs w:val="21"/>
              </w:rPr>
              <w:t>号码</w:t>
            </w:r>
          </w:p>
        </w:tc>
        <w:tc>
          <w:tcPr>
            <w:tcW w:w="42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联系电话</w:t>
            </w:r>
          </w:p>
        </w:tc>
        <w:tc>
          <w:tcPr>
            <w:tcW w:w="128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邮  箱</w:t>
            </w:r>
          </w:p>
        </w:tc>
        <w:tc>
          <w:tcPr>
            <w:tcW w:w="42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联系地址</w:t>
            </w:r>
          </w:p>
        </w:tc>
        <w:tc>
          <w:tcPr>
            <w:tcW w:w="9025"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5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目前薪酬</w:t>
            </w:r>
          </w:p>
          <w:p>
            <w:pPr>
              <w:widowControl/>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（必要时需提供薪资证明，如银行工资记录等）</w:t>
            </w:r>
          </w:p>
        </w:tc>
        <w:tc>
          <w:tcPr>
            <w:tcW w:w="128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期望薪酬</w:t>
            </w:r>
          </w:p>
        </w:tc>
        <w:tc>
          <w:tcPr>
            <w:tcW w:w="2396"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6" w:type="dxa"/>
            <w:gridSpan w:val="2"/>
            <w:tcBorders>
              <w:top w:val="nil"/>
              <w:left w:val="nil"/>
              <w:bottom w:val="nil"/>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可到岗</w:t>
            </w:r>
            <w:r>
              <w:rPr>
                <w:rFonts w:hint="eastAsia" w:ascii="宋体" w:hAnsi="宋体" w:eastAsia="宋体" w:cs="宋体"/>
                <w:b/>
                <w:bCs/>
                <w:color w:val="000000"/>
                <w:kern w:val="0"/>
                <w:szCs w:val="21"/>
              </w:rPr>
              <w:br/>
            </w:r>
            <w:r>
              <w:rPr>
                <w:rFonts w:hint="eastAsia" w:ascii="宋体" w:hAnsi="宋体" w:eastAsia="宋体" w:cs="宋体"/>
                <w:b/>
                <w:bCs/>
                <w:color w:val="000000"/>
                <w:kern w:val="0"/>
                <w:szCs w:val="21"/>
              </w:rPr>
              <w:t>时间</w:t>
            </w:r>
          </w:p>
        </w:tc>
        <w:tc>
          <w:tcPr>
            <w:tcW w:w="27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82" w:hRule="atLeast"/>
        </w:trPr>
        <w:tc>
          <w:tcPr>
            <w:tcW w:w="2860" w:type="dxa"/>
            <w:gridSpan w:val="3"/>
            <w:tcBorders>
              <w:top w:val="single" w:color="auto" w:sz="4" w:space="0"/>
              <w:left w:val="single" w:color="auto" w:sz="4" w:space="0"/>
              <w:bottom w:val="nil"/>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从何处得知本职位</w:t>
            </w:r>
            <w:r>
              <w:rPr>
                <w:rFonts w:hint="eastAsia" w:ascii="宋体" w:hAnsi="宋体" w:eastAsia="宋体" w:cs="宋体"/>
                <w:b/>
                <w:bCs/>
                <w:color w:val="000000"/>
                <w:kern w:val="0"/>
                <w:szCs w:val="21"/>
              </w:rPr>
              <w:br/>
            </w:r>
            <w:r>
              <w:rPr>
                <w:rFonts w:hint="eastAsia" w:ascii="宋体" w:hAnsi="宋体" w:eastAsia="宋体" w:cs="宋体"/>
                <w:b/>
                <w:bCs/>
                <w:color w:val="000000"/>
                <w:kern w:val="0"/>
                <w:szCs w:val="21"/>
              </w:rPr>
              <w:t>招聘信息</w:t>
            </w:r>
          </w:p>
        </w:tc>
        <w:tc>
          <w:tcPr>
            <w:tcW w:w="7740"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rPr>
              <w:t xml:space="preserve">□前程无忧网  □珠海人力资源网  □中华英才网  □智联招聘网 </w:t>
            </w:r>
            <w:r>
              <w:rPr>
                <w:rFonts w:hint="eastAsia" w:ascii="宋体" w:hAnsi="宋体" w:eastAsia="宋体" w:cs="宋体"/>
                <w:color w:val="000000"/>
                <w:kern w:val="0"/>
                <w:szCs w:val="21"/>
              </w:rPr>
              <w:br/>
            </w:r>
            <w:r>
              <w:rPr>
                <w:rFonts w:hint="eastAsia" w:ascii="宋体" w:hAnsi="宋体" w:eastAsia="宋体" w:cs="宋体"/>
                <w:color w:val="000000"/>
                <w:kern w:val="0"/>
                <w:szCs w:val="21"/>
              </w:rPr>
              <w:t xml:space="preserve">□建筑英才网  □现场招聘会  □专场招聘会  □报纸广告   □电视广告 </w:t>
            </w:r>
            <w:r>
              <w:rPr>
                <w:rFonts w:hint="eastAsia" w:ascii="宋体" w:hAnsi="宋体" w:eastAsia="宋体" w:cs="宋体"/>
                <w:color w:val="000000"/>
                <w:kern w:val="0"/>
                <w:szCs w:val="21"/>
              </w:rPr>
              <w:br/>
            </w:r>
            <w:r>
              <w:rPr>
                <w:rFonts w:hint="eastAsia" w:ascii="宋体" w:hAnsi="宋体" w:eastAsia="宋体" w:cs="宋体"/>
                <w:color w:val="000000"/>
                <w:kern w:val="0"/>
                <w:szCs w:val="21"/>
              </w:rPr>
              <w:t>□其它</w:t>
            </w:r>
            <w:r>
              <w:rPr>
                <w:rFonts w:hint="eastAsia" w:ascii="宋体" w:hAnsi="宋体" w:eastAsia="宋体" w:cs="宋体"/>
                <w:color w:val="000000"/>
                <w:kern w:val="0"/>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0600" w:type="dxa"/>
            <w:gridSpan w:val="12"/>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教 育 情 况（从最高学历填起）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起止日期</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学校名称</w:t>
            </w:r>
          </w:p>
        </w:tc>
        <w:tc>
          <w:tcPr>
            <w:tcW w:w="2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专业</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学历</w:t>
            </w:r>
          </w:p>
        </w:tc>
        <w:tc>
          <w:tcPr>
            <w:tcW w:w="17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984"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最高学历获取方式</w:t>
            </w:r>
          </w:p>
        </w:tc>
        <w:tc>
          <w:tcPr>
            <w:tcW w:w="9025" w:type="dxa"/>
            <w:gridSpan w:val="10"/>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rPr>
              <w:t xml:space="preserve">□统招   □全日制自考   □成考（脱产）  □校外自考   □成考（业余）       </w:t>
            </w:r>
            <w:r>
              <w:rPr>
                <w:rFonts w:hint="eastAsia" w:ascii="宋体" w:hAnsi="宋体" w:eastAsia="宋体" w:cs="宋体"/>
                <w:color w:val="000000"/>
                <w:kern w:val="0"/>
                <w:szCs w:val="21"/>
              </w:rPr>
              <w:br/>
            </w:r>
            <w:r>
              <w:rPr>
                <w:rFonts w:hint="eastAsia" w:ascii="宋体" w:hAnsi="宋体" w:eastAsia="宋体" w:cs="宋体"/>
                <w:color w:val="000000"/>
                <w:kern w:val="0"/>
                <w:szCs w:val="21"/>
              </w:rPr>
              <w:t>□成考（函授）□其他</w:t>
            </w:r>
            <w:r>
              <w:rPr>
                <w:rFonts w:hint="eastAsia" w:ascii="宋体" w:hAnsi="宋体" w:eastAsia="宋体" w:cs="宋体"/>
                <w:color w:val="000000"/>
                <w:kern w:val="0"/>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2" w:hRule="atLeast"/>
        </w:trPr>
        <w:tc>
          <w:tcPr>
            <w:tcW w:w="15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Cs w:val="21"/>
              </w:rPr>
            </w:pPr>
          </w:p>
        </w:tc>
        <w:tc>
          <w:tcPr>
            <w:tcW w:w="9025"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r>
    </w:tbl>
    <w:p>
      <w:pPr>
        <w:rPr>
          <w:rFonts w:hint="eastAsia"/>
          <w:sz w:val="28"/>
          <w:szCs w:val="28"/>
        </w:rPr>
      </w:pPr>
    </w:p>
    <w:p>
      <w:pPr>
        <w:rPr>
          <w:sz w:val="28"/>
          <w:szCs w:val="28"/>
        </w:rPr>
      </w:pPr>
    </w:p>
    <w:tbl>
      <w:tblPr>
        <w:tblW w:w="10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40"/>
        <w:gridCol w:w="235"/>
        <w:gridCol w:w="1285"/>
        <w:gridCol w:w="1280"/>
        <w:gridCol w:w="411"/>
        <w:gridCol w:w="1109"/>
        <w:gridCol w:w="592"/>
        <w:gridCol w:w="2088"/>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0600" w:type="dxa"/>
            <w:gridSpan w:val="9"/>
            <w:tcBorders>
              <w:top w:val="single" w:color="auto" w:sz="4" w:space="0"/>
              <w:left w:val="single" w:color="auto" w:sz="4" w:space="0"/>
              <w:bottom w:val="single" w:color="auto" w:sz="4" w:space="0"/>
              <w:right w:val="single" w:color="000000"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 作 经 历（从最近一份工作填起）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起止日期</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工作单位</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担任岗位</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离职原因</w:t>
            </w:r>
          </w:p>
        </w:tc>
        <w:tc>
          <w:tcPr>
            <w:tcW w:w="22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证明人及其电话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57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9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088"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0600" w:type="dxa"/>
            <w:gridSpan w:val="9"/>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培  训  经  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起止日期</w:t>
            </w:r>
          </w:p>
        </w:tc>
        <w:tc>
          <w:tcPr>
            <w:tcW w:w="28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培训单位</w:t>
            </w:r>
          </w:p>
        </w:tc>
        <w:tc>
          <w:tcPr>
            <w:tcW w:w="42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培训内容</w:t>
            </w:r>
          </w:p>
        </w:tc>
        <w:tc>
          <w:tcPr>
            <w:tcW w:w="22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获得证书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8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8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8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0600" w:type="dxa"/>
            <w:gridSpan w:val="9"/>
            <w:tcBorders>
              <w:top w:val="single" w:color="auto" w:sz="4" w:space="0"/>
              <w:left w:val="single" w:color="auto" w:sz="4" w:space="0"/>
              <w:bottom w:val="single" w:color="auto" w:sz="4" w:space="0"/>
              <w:right w:val="single" w:color="000000"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家  庭  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姓名</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出生年月</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关系</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政治面貌</w:t>
            </w:r>
          </w:p>
        </w:tc>
        <w:tc>
          <w:tcPr>
            <w:tcW w:w="26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工作单位及职务</w:t>
            </w:r>
          </w:p>
        </w:tc>
        <w:tc>
          <w:tcPr>
            <w:tcW w:w="22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6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6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4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2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15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68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226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0600" w:type="dxa"/>
            <w:gridSpan w:val="9"/>
            <w:tcBorders>
              <w:top w:val="single" w:color="auto" w:sz="4" w:space="0"/>
              <w:left w:val="single" w:color="auto" w:sz="4" w:space="0"/>
              <w:bottom w:val="single" w:color="auto" w:sz="4" w:space="0"/>
              <w:right w:val="single" w:color="000000"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自 我 评 价（个人兴趣、特长）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84" w:hRule="atLeast"/>
        </w:trPr>
        <w:tc>
          <w:tcPr>
            <w:tcW w:w="10600"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0600" w:type="dxa"/>
            <w:gridSpan w:val="9"/>
            <w:tcBorders>
              <w:top w:val="single" w:color="auto" w:sz="4" w:space="0"/>
              <w:left w:val="single" w:color="auto" w:sz="4" w:space="0"/>
              <w:bottom w:val="single" w:color="auto" w:sz="4" w:space="0"/>
              <w:right w:val="single" w:color="000000" w:sz="4" w:space="0"/>
            </w:tcBorders>
            <w:shd w:val="clear" w:color="000000" w:fill="D8D8D8"/>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  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1" w:hRule="atLeast"/>
        </w:trPr>
        <w:tc>
          <w:tcPr>
            <w:tcW w:w="1060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u w:val="single"/>
              </w:rPr>
            </w:pPr>
            <w:r>
              <w:rPr>
                <w:rFonts w:hint="eastAsia" w:ascii="宋体" w:hAnsi="宋体" w:eastAsia="宋体" w:cs="宋体"/>
                <w:color w:val="000000"/>
                <w:kern w:val="0"/>
                <w:szCs w:val="21"/>
              </w:rPr>
              <w:t>本公司现有雇员是否有你的亲属  □否 □是（请在相应的位置打√）</w:t>
            </w:r>
            <w:r>
              <w:rPr>
                <w:rFonts w:hint="eastAsia" w:ascii="宋体" w:hAnsi="宋体" w:eastAsia="宋体" w:cs="宋体"/>
                <w:color w:val="000000"/>
                <w:kern w:val="0"/>
                <w:szCs w:val="21"/>
              </w:rPr>
              <w:br/>
            </w:r>
            <w:r>
              <w:rPr>
                <w:rFonts w:hint="eastAsia" w:ascii="宋体" w:hAnsi="宋体" w:eastAsia="宋体" w:cs="宋体"/>
                <w:color w:val="000000"/>
                <w:kern w:val="0"/>
                <w:szCs w:val="21"/>
              </w:rPr>
              <w:t>如有请列出姓名及部门：</w:t>
            </w:r>
            <w:r>
              <w:rPr>
                <w:rFonts w:hint="eastAsia" w:ascii="宋体" w:hAnsi="宋体" w:eastAsia="宋体" w:cs="宋体"/>
                <w:color w:val="000000"/>
                <w:kern w:val="0"/>
                <w:szCs w:val="21"/>
                <w:u w:val="single"/>
              </w:rPr>
              <w:t xml:space="preserve">                                    </w:t>
            </w:r>
          </w:p>
        </w:tc>
      </w:tr>
    </w:tbl>
    <w:p>
      <w:pPr>
        <w:rPr>
          <w:sz w:val="28"/>
          <w:szCs w:val="28"/>
        </w:rPr>
      </w:pPr>
      <w:r>
        <w:rPr>
          <w:rFonts w:hint="eastAsia"/>
          <w:sz w:val="28"/>
          <w:szCs w:val="28"/>
        </w:rPr>
        <w:t xml:space="preserve">                                                 </w:t>
      </w:r>
    </w:p>
    <w:p>
      <w:pPr>
        <w:rPr>
          <w:rFonts w:hint="eastAsia"/>
          <w:sz w:val="28"/>
          <w:szCs w:val="28"/>
          <w:u w:val="single"/>
        </w:rPr>
      </w:pPr>
      <w:r>
        <w:rPr>
          <w:rFonts w:hint="eastAsia"/>
          <w:sz w:val="28"/>
          <w:szCs w:val="28"/>
        </w:rPr>
        <w:t>申请人签名：</w:t>
      </w:r>
      <w:r>
        <w:rPr>
          <w:rFonts w:hint="eastAsia"/>
          <w:sz w:val="28"/>
          <w:szCs w:val="28"/>
          <w:u w:val="single"/>
        </w:rPr>
        <w:t xml:space="preserve">                     </w:t>
      </w:r>
      <w:r>
        <w:rPr>
          <w:rFonts w:hint="eastAsia"/>
          <w:sz w:val="28"/>
          <w:szCs w:val="28"/>
        </w:rPr>
        <w:t xml:space="preserve">             申请日期：</w:t>
      </w:r>
      <w:r>
        <w:rPr>
          <w:rFonts w:hint="eastAsia"/>
          <w:sz w:val="28"/>
          <w:szCs w:val="28"/>
          <w:u w:val="single"/>
        </w:rPr>
        <w:t xml:space="preserve">                     </w:t>
      </w:r>
    </w:p>
    <w:p>
      <w:pPr>
        <w:jc w:val="center"/>
        <w:rPr>
          <w:rFonts w:hint="eastAsia"/>
          <w:sz w:val="32"/>
          <w:szCs w:val="32"/>
        </w:rPr>
      </w:pPr>
    </w:p>
    <w:p>
      <w:pPr>
        <w:jc w:val="center"/>
        <w:rPr>
          <w:sz w:val="32"/>
          <w:szCs w:val="32"/>
        </w:rPr>
      </w:pPr>
      <w:r>
        <w:rPr>
          <w:rFonts w:hint="eastAsia"/>
          <w:sz w:val="32"/>
          <w:szCs w:val="32"/>
        </w:rPr>
        <w:t>应聘者声明</w:t>
      </w:r>
    </w:p>
    <w:p>
      <w:pPr>
        <w:jc w:val="center"/>
        <w:rPr>
          <w:sz w:val="28"/>
          <w:szCs w:val="28"/>
        </w:rPr>
      </w:pPr>
    </w:p>
    <w:p>
      <w:pPr>
        <w:ind w:firstLine="540"/>
        <w:rPr>
          <w:sz w:val="28"/>
          <w:szCs w:val="28"/>
        </w:rPr>
      </w:pPr>
      <w:r>
        <w:rPr>
          <w:rFonts w:hint="eastAsia"/>
          <w:sz w:val="28"/>
          <w:szCs w:val="28"/>
        </w:rPr>
        <w:t>本人确认在申请珠海市金湾区审计局职位的过程中，我所提交的信息（包括但不限于工作经历、教育情况、家庭情况、证明人、薪酬情况等）及所提供的资料、证件（包括但不限于身份证、学历证、学位证、职称证、资格证等）是完整并完全真实有效的。</w:t>
      </w:r>
    </w:p>
    <w:p>
      <w:pPr>
        <w:ind w:firstLine="540"/>
        <w:rPr>
          <w:sz w:val="28"/>
          <w:szCs w:val="28"/>
        </w:rPr>
      </w:pPr>
      <w:r>
        <w:rPr>
          <w:rFonts w:hint="eastAsia"/>
          <w:sz w:val="28"/>
          <w:szCs w:val="28"/>
        </w:rPr>
        <w:t>另外，我在此授权珠海市横琴新区英才人力资源服务有限公司在必要时就我的学历职称、工作经历等与入职相关的信息进行真实性调查。</w:t>
      </w:r>
    </w:p>
    <w:p>
      <w:pPr>
        <w:ind w:firstLine="540"/>
        <w:rPr>
          <w:sz w:val="28"/>
          <w:szCs w:val="28"/>
        </w:rPr>
      </w:pPr>
      <w:r>
        <w:rPr>
          <w:rFonts w:hint="eastAsia"/>
          <w:sz w:val="28"/>
          <w:szCs w:val="28"/>
        </w:rPr>
        <w:t>无论任何原因，若我所提供任何虚假或误导性的信息、资料、证件等，我自愿接受取消应聘资格或受聘后无条件解除劳动合同并放弃补偿要求。</w:t>
      </w:r>
    </w:p>
    <w:p>
      <w:pPr>
        <w:ind w:firstLine="540"/>
        <w:rPr>
          <w:sz w:val="28"/>
          <w:szCs w:val="28"/>
        </w:rPr>
      </w:pPr>
      <w:r>
        <w:rPr>
          <w:rFonts w:hint="eastAsia"/>
          <w:sz w:val="28"/>
          <w:szCs w:val="28"/>
        </w:rPr>
        <w:t>同时，我声明保证遵守国家计划生育管理规定，在公司要求下能够提供真实有效的计划生育证明文件。</w:t>
      </w:r>
    </w:p>
    <w:p>
      <w:pPr>
        <w:ind w:firstLine="540"/>
        <w:rPr>
          <w:sz w:val="28"/>
          <w:szCs w:val="28"/>
        </w:rPr>
      </w:pPr>
    </w:p>
    <w:p>
      <w:pPr>
        <w:ind w:firstLine="540"/>
        <w:rPr>
          <w:sz w:val="28"/>
          <w:szCs w:val="28"/>
        </w:rPr>
      </w:pPr>
      <w:r>
        <w:rPr>
          <w:rFonts w:hint="eastAsia"/>
          <w:sz w:val="28"/>
          <w:szCs w:val="28"/>
        </w:rPr>
        <w:t xml:space="preserve">                                 申请人签名：</w:t>
      </w:r>
    </w:p>
    <w:p>
      <w:pPr>
        <w:ind w:firstLine="540"/>
        <w:rPr>
          <w:sz w:val="28"/>
          <w:szCs w:val="28"/>
        </w:rPr>
      </w:pPr>
      <w:r>
        <w:rPr>
          <w:rFonts w:hint="eastAsia"/>
          <w:sz w:val="28"/>
          <w:szCs w:val="28"/>
        </w:rPr>
        <w:t xml:space="preserve">                                     日期：</w:t>
      </w:r>
    </w:p>
    <w:sectPr>
      <w:head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left"/>
    </w:pPr>
    <w:r>
      <w:rPr>
        <w:rFonts w:hint="eastAsia"/>
      </w:rPr>
      <w:t>珠海市横琴新区英才人力资源服务有限公司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uiPriority w:val="99"/>
    <w:rPr>
      <w:sz w:val="18"/>
      <w:szCs w:val="18"/>
    </w:rPr>
  </w:style>
  <w:style w:type="paragraph" w:styleId="3">
    <w:name w:val="footer"/>
    <w:basedOn w:val="1"/>
    <w:link w:val="7"/>
    <w:semiHidden/>
    <w:unhideWhenUsed/>
    <w:uiPriority w:val="99"/>
    <w:pPr>
      <w:tabs>
        <w:tab w:val="center" w:pos="4153"/>
        <w:tab w:val="right" w:pos="8306"/>
      </w:tabs>
      <w:snapToGrid w:val="0"/>
      <w:jc w:val="left"/>
    </w:pPr>
    <w:rPr>
      <w:sz w:val="18"/>
      <w:szCs w:val="18"/>
    </w:rPr>
  </w:style>
  <w:style w:type="paragraph" w:styleId="4">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semiHidden/>
    <w:uiPriority w:val="99"/>
    <w:rPr>
      <w:sz w:val="18"/>
      <w:szCs w:val="18"/>
    </w:rPr>
  </w:style>
  <w:style w:type="character" w:customStyle="1" w:styleId="7">
    <w:name w:val="页脚 Char"/>
    <w:basedOn w:val="5"/>
    <w:link w:val="3"/>
    <w:semiHidden/>
    <w:uiPriority w:val="99"/>
    <w:rPr>
      <w:sz w:val="18"/>
      <w:szCs w:val="18"/>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201</Words>
  <Characters>1150</Characters>
  <Lines>9</Lines>
  <Paragraphs>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2017-10-26T01:35:00Z</dcterms:created>
  <dc:creator>Flying</dc:creator>
  <cp:lastModifiedBy>Administrator</cp:lastModifiedBy>
  <cp:lastPrinted>2014-01-24T06:29:00Z</cp:lastPrinted>
  <dcterms:modified xsi:type="dcterms:W3CDTF">2017-10-27T03:36:07Z</dcterms:modified>
  <dc:title>珠海市金湾区审计局协审员招聘报名表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