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55" w:type="dxa"/>
        <w:jc w:val="center"/>
        <w:tblCellSpacing w:w="0" w:type="dxa"/>
        <w:tblInd w:w="1917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665"/>
        <w:gridCol w:w="1215"/>
        <w:gridCol w:w="2415"/>
        <w:gridCol w:w="1215"/>
        <w:gridCol w:w="1215"/>
        <w:gridCol w:w="1215"/>
      </w:tblGrid>
      <w:tr>
        <w:tblPrEx>
          <w:shd w:val="clear" w:color="auto" w:fill="FFFFFF"/>
          <w:tblLayout w:type="fixed"/>
        </w:tblPrEx>
        <w:trPr>
          <w:trHeight w:val="117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职位代码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村官或“三支一扶“加10分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加分后成绩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名次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120171200008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75.00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75.00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120171200001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72.67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72.67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120171200004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68.93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68.93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120171200009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67.06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67.06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120171200007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64.97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64.97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120171200002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57.28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57.28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120171200005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47.21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+10(村官）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57.21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120171200003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57.01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120171200010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55.41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55.41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120171200006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49.82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49.82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102017120002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74.61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+10(村官）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84.61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102017120001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82.55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82.55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102017120003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72.42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72.42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112017120002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71.67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71.67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112017120003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54.08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54.08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112017120001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52.08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52.08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122017120001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60.87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60.87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132017120001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64.48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64.48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142017120003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75.91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75.91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142017120004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60.28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60.28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58.85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58.85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142017120002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57.18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57.18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152017120002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65.78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65.78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152017120001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47.97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47.97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162017120007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79.99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79.99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162017120001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72.49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72.49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162017120002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66.34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66.34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162017120004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65.90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65.90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162017120006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62.43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62.43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162017120008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62.05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62.05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162017120009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61.97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61.97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162017120005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57.92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57.92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162017120003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172017120015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80.12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80.12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172017120014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75.26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75.26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172017120012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74.13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74.13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172017120016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73.89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73.89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172017120007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73.17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73.17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172017120019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71.10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71.10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172017120004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60.76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+10(村官）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70.76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172017120005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60.40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+10(村官）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70.40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68.66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68.66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172017120006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58.35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+10(村官）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68.35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172017120017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68.08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68.08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172017120018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67.40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67.40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172017120009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66.64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66.64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172017120020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65.46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65.46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172017120010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65.11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65.11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172017120013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63.75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63.75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172017120011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60.78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60.78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172017120002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60.76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60.76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172017120021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58.90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58.90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172017120008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55.02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172017120003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182017120002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74.63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74.63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182017120001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68.24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68.24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192017120005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79.19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79.19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192017120004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76.59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76.59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192017120007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76.56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76.56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192017120002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75.67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75.67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192017120008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72.93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72.93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192017120001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70.15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70.15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192017120006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68.06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68.06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192017120003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67.48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67.48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192017120009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62.73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62.73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220171200002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71.22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71.22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220171200007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62.38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62.38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220171200001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51.95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51.95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220171200004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51.69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51.69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220171200003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50.66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50.66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220171200005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49.90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49.90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220171200006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42.17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42.17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202017120002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76.88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76.88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202017120001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73.26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73.26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212017120001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83.53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83.53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212017120002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77.20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77.20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222017120013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79.35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79.35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222017120011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79.26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79.26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222017120006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79.15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79.15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222017120014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76.28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76.28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222017120005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75.24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75.24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222017120015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74.01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74.01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222017120002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73.13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73.13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222017120004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71.67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71.67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222017120012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71.49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71.49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222017120007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66.60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66.60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222017120019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65.64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65.64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222017120003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65.37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65.37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65.24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65.24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222017120017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62.15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62.15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222017120020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62.06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62.06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222017120009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61.84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61.84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222017120016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58.37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58.37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222017120008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55.07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55.07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222017120018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222017120010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50.54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50.54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74.47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+10(村官）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84.47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242017120013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71.31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+10(村官）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81.31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242017120015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71.14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+10（“三支一扶”）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81.14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242017120016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80.13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80.13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242017120008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79.28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79.28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242017120007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70.55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70.55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242017120014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68.79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68.79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242017120011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242017120006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67.52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67.52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242017120002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67.42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67.42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242017120019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66.26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66.26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242017120005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64.96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64.96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242017120003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64.89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64.89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242017120021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63.03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242017120020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60.56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60.56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242017120004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58.64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58.64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242017120018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57.73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57.73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242017120012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57.69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57.69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242017120017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48.85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48.85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242017120010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242017120009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252017120001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69.22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69.22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262017120004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84.32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84.32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262017120002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81.02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81.02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262017120003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77.35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77.35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262017120001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70.59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70.59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27201712007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76.23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76.23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27201712001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72.83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72.83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27201712002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71.84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71.84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27201712004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71.15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71.15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27201712003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71.12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71.12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27201712006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64.36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64.36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27201712005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63.95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63.95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282017120001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73.97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73.97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292017120002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61.36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61.36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292017120001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59.89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59.89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320171200006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74.50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74.50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320171200005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68.83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68.83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320171200003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66.82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66.82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320171200002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62.87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62.87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320171200004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55.17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55.17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320171200001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54.98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54.98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302017120001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65.15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65.15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312017120002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312017120001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74.09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74.09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312017120006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72.45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72.45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312017120005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70.54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70.54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312017120004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65.96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65.96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312017120007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65.57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65.57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312017120003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59.26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59.26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322017120160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72.60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+10(村官）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82.60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322017120119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81.77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81.77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322017120034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81.65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81.65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322017120035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81.53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81.53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322017120166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81.17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81.17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322017120053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81.11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81.11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322017120132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80.57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80.57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322017120022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80.36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80.36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322017120143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80.06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80.06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322017120230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78.66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78.66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78.44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78.44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322017120218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78.22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78.22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322017120161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77.86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77.86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322017120023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77.73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77.73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322017120187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77.68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77.68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322017120229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77.55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77.55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322017120156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76.95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76.95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322017120041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76.82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76.82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322017120043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76.11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76.11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322017120026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66.08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+10(村官）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76.08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322017120013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76.04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76.04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322017120074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75.31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75.31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322017120063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75.31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75.31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322017120048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75.31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75.31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322017120039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74.84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74.84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322017120049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74.82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74.82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322017120115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74.80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74.80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322017120250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74.72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74.72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322017120146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74.68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74.68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322017120185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74.57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74.57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322017120191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74.47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74.47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322017120262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74.06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74.06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322017120052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74.01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74.01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322017120092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63.67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+10（“三支一扶”）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73.67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322017120075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73.48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73.48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322017120153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73.14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73.14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322017120037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73.12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73.12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322017120261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73.11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73.11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322017120010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72.96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72.96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322017120158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72.59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72.59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322017120151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72.42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72.42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322017120084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72.37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72.37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72.10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72.10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322017120070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71.79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71.79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322017120060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71.78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71.78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322017120077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71.68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71.68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322017120246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71.55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71.55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322017120208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71.36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71.36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322017120184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71.18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71.18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322017120232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71.03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322017120018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71.01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322017120194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70.95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70.95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322017120231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70.78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70.78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322017120129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70.62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70.62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70.42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70.42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322017120127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70.27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70.27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322017120169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70.04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322017120069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59.91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+10(村官）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69.91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322017120061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69.88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69.88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322017120225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69.72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69.72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322017120263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69.62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69.62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322017120134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69.34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69.34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322017120088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69.32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69.32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322017120268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69.16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69.16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322017120025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69.08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69.08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322017120215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68.98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68.98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322017120020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68.87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68.87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322017120122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68.58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68.58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68.35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68.35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322017120193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68.33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322017120145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68.32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68.32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322017120265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68.14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68.14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322017120109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67.61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67.61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67.53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67.53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322017120164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67.53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67.53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322017120220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67.48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67.48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322017120111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67.24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67.24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67.04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322017120014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66.99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66.99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322017120123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66.92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66.92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322017120031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66.86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66.86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322017120181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66.80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66.80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322017120054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66.61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66.61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322017120096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66.56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66.56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322017120186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66.47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66.47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322017120032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66.35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66.35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322017120150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66.29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66.29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322017120094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66.09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66.09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322017120045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322017120081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65.86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65.86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322017120106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65.62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65.62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322017120216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65.47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65.47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322017120226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65.44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65.44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322017120009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65.34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65.34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322017120174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65.27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65.27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322017120082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65.18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65.18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322017120196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65.08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65.08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322017120154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64.82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64.82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322017120118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64.82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64.82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322017120195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64.66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64.66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64.57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64.57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322017120167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64.50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64.50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322017120006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64.37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64.37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322017120059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64.19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64.19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322017120237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64.03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105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322017120040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63.86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63.86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322017120073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63.78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63.78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322017120055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63.74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63.74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322017120036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63.68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63.68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109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322017120078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63.62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63.62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322017120248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63.48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63.48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111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322017120099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63.36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63.36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322017120076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63.12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63.12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113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62.98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62.98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322017120044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62.57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62.57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322017120176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62.50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62.50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322017120105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62.50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62.50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322017120209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62.41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62.41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118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322017120125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62.34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62.34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322017120012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62.04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322017120139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62.03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121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322017120051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122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322017120259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61.96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61.96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123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322017120247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61.80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61.80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322017120017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61.65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61.65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322017120207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61.59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61.59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126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322017120206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61.49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61.49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127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322017120211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61.47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61.47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322017120198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61.11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61.11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129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322017120087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61.07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61.07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130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322017120005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60.90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60.90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131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322017120128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60.55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60.55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132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322017120072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60.38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60.38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322017120046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60.08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60.08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134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322017120190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59.93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59.93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135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322017120171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59.87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59.87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136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322017120110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59.87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59.87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136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322017120239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59.81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59.81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138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322017120079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59.53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59.53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139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322017120015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59.30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59.30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322017120089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59.19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59.19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322017120255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59.16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59.16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322017120136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59.15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59.15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322017120038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58.99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58.99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58.96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58.96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322017120214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58.91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58.91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322017120223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58.80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58.80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322017120080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58.80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58.80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322017120219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58.58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58.58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322017120130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58.53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58.53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322017120180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58.08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58.08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151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322017120019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58.04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152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322017120093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58.01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153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322017120222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57.88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57.88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154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322017120028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57.87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57.87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155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322017120120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57.79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57.79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156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322017120170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57.74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57.74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157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322017120249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57.71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57.71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158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322017120157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57.71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57.71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158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322017120258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57.46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57.46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160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322017120056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56.98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56.98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161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322017120227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56.95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56.95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162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322017120175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56.84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56.84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163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322017120257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56.72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56.72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164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322017120097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56.62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56.62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165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322017120007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56.52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56.52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166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322017120148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56.30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56.30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167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322017120047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56.27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56.27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168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322017120141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56.25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56.25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169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322017120011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56.20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56.20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322017120183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56.19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56.19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322017120064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56.15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56.15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322017120016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56.14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56.14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322017120147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56.03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322017120107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55.75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55.75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322017120264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55.48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55.48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322017120071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55.46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55.46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322017120152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55.37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55.37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322017120065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55.31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55.31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322017120269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55.20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55.20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180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322017120189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55.19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55.19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181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322017120124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55.10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55.10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182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55.04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183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322017120085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54.89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54.89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184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322017120267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54.71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54.71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185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322017120192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54.68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54.68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186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322017120163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54.66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54.66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187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322017120117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54.64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54.64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188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322017120142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54.60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54.60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189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54.13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54.13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190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322017120021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53.48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53.48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191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53.40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53.40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192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53.40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53.40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192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322017120131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53.06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53.06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194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322017120178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52.83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52.83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195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322017120162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52.49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52.49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196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322017120271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52.24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52.24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197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322017120027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52.11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52.11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198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322017120112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51.77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51.77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199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322017120159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51.69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51.69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322017120213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50.76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50.76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322017120256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50.66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50.66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322017120114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50.65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50.65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322017120260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50.54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50.54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322017120030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50.37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50.37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205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322017120091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50.26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50.26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206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322017120008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49.75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49.75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207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322017120062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49.74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49.74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208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322017120068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49.56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49.56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209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322017120221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49.49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49.49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210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322017120270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49.18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49.18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211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322017120116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48.76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48.76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212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322017120135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48.69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48.69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213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322017120066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47.96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47.96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214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322017120205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47.56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47.56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215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322017120224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47.48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47.48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216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322017120058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46.97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46.97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217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322017120067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46.46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46.46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218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322017120266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45.29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45.29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219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322017120144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45.16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45.16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322017120179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44.71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44.71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322017120242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43.94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43.94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322017120155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43.28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43.28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322017120197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42.47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42.47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322017120137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41.98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41.98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322017120149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41.76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41.76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322017120042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41.20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41.20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40.11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40.11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322017120188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39.83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39.83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39.20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39.20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322017120199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31.04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31.04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322017120138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17.75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17.75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322017120272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322017120254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322017120253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322017120252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322017120251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322017120245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322017120244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322017120243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322017120241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322017120240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322017120238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322017120236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322017120235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322017120234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322017120228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322017120217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322017120212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322017120210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322017120182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322017120177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322017120173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322017120172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322017120168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322017120165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322017120140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322017120126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322017120121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322017120113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322017120108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322017120098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322017120095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322017120090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322017120086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322017120083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322017120057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322017120050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322017120029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322017120024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322017120003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332017120001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75.74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75.74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342017120019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78.23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78.23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342017120004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74.38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74.38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342017120011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73.86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73.86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73.56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73.56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342017120027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73.55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73.55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342017120010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71.82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71.82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342017120025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70.93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70.93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342017120013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70.84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70.84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342017120015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70.22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70.22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342017120024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70.18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70.18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342017120006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69.29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69.29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342017120018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69.18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69.18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342017120020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57.50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+10(村官）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67.50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342017120003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66.08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66.08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342017120005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65.67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65.67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342017120014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65.23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65.23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342017120017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64.50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64.50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342017120008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63.18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63.18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342017120022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62.74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62.74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342017120016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61.60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61.60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342017120002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60.37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60.37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342017120023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60.13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60.13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342017120007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59.56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59.56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342017120028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57.84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57.84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342017120009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57.67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57.67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342017120012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53.39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53.39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342017120021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46.31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46.31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342017120026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37.84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37.84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81.87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+10（“三支一扶”）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91.87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352017120151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84.11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84.11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352017120134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83.33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83.33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352017120012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80.01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80.01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352017120096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69.30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+10(村官）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79.30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352017120019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79.27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79.27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352017120138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78.74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78.74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352017120025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78.15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78.15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352017120022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77.60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77.60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352017120021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77.48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77.48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352017120106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77.25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77.25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352017120027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76.58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76.58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352017120141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76.08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76.08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352017120005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75.55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75.55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352017120098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74.98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74.98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352017120018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74.10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74.10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352017120146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63.91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+10(村官）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73.91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73.69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73.69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352017120035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73.28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73.28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352017120105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72.96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72.96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352017120132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72.86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72.86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352017120008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72.75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72.75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352017120032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72.73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72.73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352017120063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72.52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72.52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352017120148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72.38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72.38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72.22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72.22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352017120016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72.17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72.17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72.10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72.10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352017120140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71.79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71.79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352017120112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71.54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71.54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352017120068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71.53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71.53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352017120062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71.47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71.47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352017120144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71.41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71.41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352017120142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71.21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71.21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352017120078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71.14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71.14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352017120120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70.94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70.94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352017120017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70.85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70.85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352017120052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70.78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70.78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70.65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70.65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352017120043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70.52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70.52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352017120029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70.14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70.14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352017120157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70.12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70.12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352017120085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69.91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69.91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352017120109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69.78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69.78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352017120013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69.50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69.50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352017120114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69.36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69.36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352017120135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69.03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352017120010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68.85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68.85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352017120031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68.26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68.26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352017120094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68.21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68.21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352017120082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68.17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68.17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68.01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67.86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67.86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352017120053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67.84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67.84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352017120059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67.76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67.76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352017120131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67.75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67.75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352017120054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67.40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67.40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352017120065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67.37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67.37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352017120072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67.30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67.30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352017120092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67.14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67.14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352017120153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66.75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66.75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352017120030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66.60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66.60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352017120050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66.09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66.09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352017120042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65.94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65.94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352017120111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65.93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65.93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352017120049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65.82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65.82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352017120154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65.35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65.35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352017120056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65.28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65.28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352017120048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65.20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65.20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352017120073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64.71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64.71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352017120150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64.46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64.46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352017120046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64.39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64.39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352017120038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64.32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64.32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352017120039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64.26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64.26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352017120136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64.04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352017120086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64.04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352017120137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63.99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63.99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352017120093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63.98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63.98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352017120089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63.90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63.90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352017120014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63.77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63.77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352017120057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63.76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63.76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352017120143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63.73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63.73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352017120076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63.67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63.67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352017120006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63.40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63.40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352017120130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63.34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63.34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352017120011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63.26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63.26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352017120044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63.19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63.19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352017120115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63.09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63.09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352017120024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352017120071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62.76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62.76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352017120081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62.68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62.68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352017120055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62.38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62.38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352017120051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61.95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61.95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61.91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61.91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352017120074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61.72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61.72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352017120088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61.55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61.55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352017120058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60.89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60.89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352017120090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60.81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60.81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352017120075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60.49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60.49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352017120091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60.22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60.22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352017120118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60.20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60.20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352017120145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60.08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60.08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352017120061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60.07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60.07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352017120156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59.90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59.90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352017120087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59.84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59.84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105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352017120126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59.68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59.68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59.58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59.58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352017120121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59.44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59.44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352017120007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59.32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59.32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109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352017120028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59.22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59.22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352017120107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59.19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59.19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111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59.19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59.19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111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352017120084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59.17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59.17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113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352017120123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58.97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58.97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352017120009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58.65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58.65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352017120117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58.45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58.45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352017120147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58.43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58.43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352017120041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58.38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58.38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118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352017120116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58.36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58.36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352017120036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58.31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58.31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352017120129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58.16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58.16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121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352017120079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122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57.90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57.90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123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352017120127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57.54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57.54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352017120067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57.34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57.34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352017120110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56.93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56.93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126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352017120152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56.88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56.88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127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352017120119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56.38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56.38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352017120122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56.31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56.31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129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352017120077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56.28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56.28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130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352017120026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55.54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55.54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131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352017120128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55.20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55.20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132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352017120083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55.12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55.12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352017120069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54.98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54.98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134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352017120040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54.95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54.95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135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352017120023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54.91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54.91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136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352017120080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53.90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53.90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137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352017120037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53.08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53.08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138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352017120047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52.69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52.69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139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352017120064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52.07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52.07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352017120149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48.87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48.87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352017120097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48.81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48.81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352017120020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46.66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46.66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352017120139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46.09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46.09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352017120099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36.89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36.89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352017120070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33.12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33.12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352017120155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28.62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28.62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352017120125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352017120124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352017120113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352017120108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352017120095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352017120066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352017120060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352017120045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352017120034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352017120015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362017120074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80.53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80.53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362017120051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79.21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79.21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362017120100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78.57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78.57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362017120039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77.37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77.37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362017120022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77.30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77.30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76.96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76.96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362017120018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76.73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76.73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362017120065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76.27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76.27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362017120063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75.94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75.94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362017120055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75.72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75.72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362017120102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75.61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75.61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362017120062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74.87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74.87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362017120049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74.15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74.15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74.12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74.12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362017120050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73.92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73.92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362017120093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63.56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+10(村官）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73.56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362017120035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72.73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72.73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362017120103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72.63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72.63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362017120015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72.58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72.58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362017120057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71.83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71.83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362017120098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70.76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70.76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362017120044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70.29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70.29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362017120052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70.21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70.21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362017120030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70.10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70.10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362017120045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69.63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69.63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362017120024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69.41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69.41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362017120080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69.25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69.25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362017120043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69.11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69.11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362017120014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68.99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68.99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362017120081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68.98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68.98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362017120078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68.98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68.98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362017120031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68.89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68.89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362017120021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68.88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68.88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362017120012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68.54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68.54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362017120073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68.24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68.24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362017120075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67.86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67.86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362017120105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67.70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67.70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362017120007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67.58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67.58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362017120020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67.46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67.46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362017120067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67.19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67.19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362017120060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66.56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66.56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362017120027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55.63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+10(村官）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65.63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362017120058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65.27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65.27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362017120085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64.60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64.60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362017120048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64.53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64.53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362017120104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64.32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64.32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362017120013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64.08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64.08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362017120042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63.67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63.67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362017120070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63.52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63.52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362017120025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63.52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63.52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362017120072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63.36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63.36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362017120005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63.32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63.32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362017120026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63.08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63.08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362017120101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62.98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62.98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362017120047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52.37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+10(村官）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62.37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362017120064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62.27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62.27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362017120056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62.02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362017120006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362017120046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61.93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61.93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362017120090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61.59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61.59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362017120061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61.46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61.46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61.46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61.46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60.79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60.79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362017120076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60.77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60.77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362017120092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60.51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60.51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362017120095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60.43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60.43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362017120032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59.42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59.42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362017120099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58.76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58.76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362017120079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58.63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58.63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362017120069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58.42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58.42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362017120038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57.17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57.17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362017120091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57.07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57.07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362017120086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57.02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362017120009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56.88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56.88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362017120040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56.83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56.83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362017120023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55.72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55.72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362017120037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55.45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55.45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362017120097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55.32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55.32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362017120041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55.16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55.16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362017120053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54.52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54.52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54.41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54.41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362017120106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54.36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54.36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362017120089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54.36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54.36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362017120068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53.42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53.42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362017120016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53.30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53.30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362017120028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52.60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52.60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362017120096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52.13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52.13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362017120094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51.03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51.03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362017120017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50.79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50.79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362017120087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50.16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50.16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362017120066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50.14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50.14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362017120011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50.02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50.02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362017120077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47.60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47.60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362017120059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44.22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44.22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362017120084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44.13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44.13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362017120036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42.58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42.58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362017120088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362017120083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362017120082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362017120071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362017120054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362017120034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362017120029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362017120019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362017120010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362017120008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372017120001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57.52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57.52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372017120002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53.63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53.63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372017120003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51.44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51.44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372017120004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49.31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49.31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372017120005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41.31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41.31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382017120003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78.71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78.71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382017120001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73.25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73.25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382017120002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72.42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72.42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392017120001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64.81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64.81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392017120002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64.36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64.36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420171200003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66.23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66.23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420171200009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65.68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65.68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420171200008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65.35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65.35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420171200002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60.89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60.89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420171200001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60.52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60.52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420171200006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60.04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420171200004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57.34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57.34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420171200005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56.21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56.21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420171200007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402017120001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67.58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67.58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412017120018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81.51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81.51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412017120020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80.53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80.53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412017120006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79.18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79.18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412017120023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76.94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76.94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412017120016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76.68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76.68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412017120002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76.60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76.60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412017120026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72.26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72.26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412017120015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71.43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71.43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412017120024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71.20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71.20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412017120012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60.58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+10(村官）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70.58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412017120028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69.74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69.74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412017120007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69.38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69.38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412017120013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69.02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412017120003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67.60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67.60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67.38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67.38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412017120019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65.79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65.79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412017120009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65.71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65.71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412017120008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63.56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63.56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412017120004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61.32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61.32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412017120005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60.93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60.93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412017120022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60.68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60.68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412017120010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60.60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60.60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412017120011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57.80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57.80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412017120017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52.17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52.17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412017120014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46.88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46.88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412017120025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42.78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42.78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412017120027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38.92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38.92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412017120021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422017120001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68.54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68.54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432017120006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78.52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78.52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432017120007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73.63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73.63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432017120011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66.91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66.91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432017120003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66.74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66.74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432017120002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64.31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64.31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432017120005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63.56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63.56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432017120009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63.31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63.31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432017120010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60.52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60.52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432017120001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57.76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57.76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432017120004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54.06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54.06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432017120008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442017120001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52.13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52.13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452017120001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53.53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53.53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462017120002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53.88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53.88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462017120001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50.46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50.46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482017120001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56.84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56.84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482017120002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492017120001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63.05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63.05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520171200028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83.09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83.09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520171200007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82.23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82.23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520171200018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75.19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75.19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520171200014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73.73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73.73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520171200026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71.58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71.58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520171200005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67.65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67.65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520171200022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66.95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66.95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520171200027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66.82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66.82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520171200021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65.58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65.58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520171200025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65.18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65.18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520171200006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64.92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64.92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520171200015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64.28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64.28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520171200017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520171200002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59.18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59.18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520171200019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57.28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57.28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520171200024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54.64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54.64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520171200001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53.56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53.56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520171200004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53.10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53.10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520171200023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51.56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51.56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520171200020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51.16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51.16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520171200003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50.24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50.24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520171200016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49.78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49.78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520171200009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49.48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49.48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520171200012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46.50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46.50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520171200011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45.13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45.13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520171200008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44.04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44.04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520171200010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43.12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43.12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520171200013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23.16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23.16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502017120003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63.95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63.95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502017120001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55.34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55.34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502017120005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49.44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49.44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502017120006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43.59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43.59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502017120004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42.23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42.23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502017120002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40.58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40.58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512017120001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51.65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51.65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532017120002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54.24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54.24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532017120001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42.58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42.58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63.95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63.95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61.02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552017120002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46.96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46.96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75.01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75.01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592017120003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83.23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83.23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592017120002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58.84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58.84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58.27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58.27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620171200002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73.50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73.50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620171200004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67.98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67.98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620171200003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57.28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57.28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620171200001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51.98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51.98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602017120003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80.31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+10(村官）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90.31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602017120002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71.25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71.25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602017120005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65.68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65.68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63.97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63.97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602017120004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59.68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59.68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43.96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43.96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622017120003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73.40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73.40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622017120004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56.12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56.12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622017120002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55.07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55.07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48.95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48.95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632017120002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76.36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76.36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632017120010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72.71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72.71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632017120009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70.66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70.66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632017120003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69.09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69.09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68.71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68.71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632017120005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67.90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67.90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632017120007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65.85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65.85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632017120004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63.70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63.70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632017120006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63.66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63.66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632017120008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62.69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62.69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632017120013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61.93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61.93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632017120011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58.52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58.52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632017120012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56.76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56.76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642017120003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75.19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75.19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642017120002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58.32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58.32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642017120004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55.61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55.61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642017120001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28.84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28.84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720171200002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75.72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75.72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720171200003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68.33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68.33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720171200001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68.26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68.26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820171200008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78.76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78.76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820171200007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75.35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75.35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820171200001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69.08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69.08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820171200002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60.08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60.08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820171200006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58.50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58.50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820171200009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58.26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58.26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820171200010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58.00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820171200003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56.26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56.26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820171200005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54.28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54.28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820171200004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920171200004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82.25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82.25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920171200010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76.29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76.29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920171200007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71.88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71.88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920171200001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71.50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71.50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920171200002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71.39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71.39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920171200003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69.09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69.09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920171200009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67.11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67.11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920171200008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66.44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66.44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920171200006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65.53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65.53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920171200011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64.23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64.23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920171200005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46.94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46.94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  <w:jc w:val="center"/>
        </w:trPr>
        <w:tc>
          <w:tcPr>
            <w:tcW w:w="1015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lang w:val="en-US" w:eastAsia="zh-CN" w:bidi="ar"/>
              </w:rPr>
              <w:t>加分政策依据：1、粤组通【2008】50号，2、粤人发【2007】141号等文件的相关规定，对服务期满考核合格的大学生“村官”、“三支一扶”大学生落实加分政策。</w:t>
            </w:r>
          </w:p>
        </w:tc>
      </w:tr>
    </w:tbl>
    <w:p/>
    <w:sectPr>
      <w:pgSz w:w="16838" w:h="11906" w:orient="landscape"/>
      <w:pgMar w:top="1860" w:right="1440" w:bottom="1803" w:left="1440" w:header="851" w:footer="992" w:gutter="0"/>
      <w:paperSrc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8D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fanzhu</dc:creator>
  <cp:lastModifiedBy>翻逐</cp:lastModifiedBy>
  <dcterms:modified xsi:type="dcterms:W3CDTF">2018-02-06T07:47:40Z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