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7" w:rsidRDefault="008A1DD7" w:rsidP="008A1DD7">
      <w:pPr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 xml:space="preserve">附件2            </w:t>
      </w:r>
    </w:p>
    <w:p w:rsidR="008A1DD7" w:rsidRDefault="008A1DD7" w:rsidP="008A1DD7">
      <w:pPr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选调公务员专业目录</w:t>
      </w:r>
    </w:p>
    <w:p w:rsidR="008A1DD7" w:rsidRDefault="008A1DD7" w:rsidP="008A1DD7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一、环保相关专业</w:t>
      </w:r>
    </w:p>
    <w:p w:rsidR="008A1DD7" w:rsidRDefault="008A1DD7" w:rsidP="008A1DD7">
      <w:pPr>
        <w:ind w:firstLineChars="200" w:firstLine="640"/>
        <w:rPr>
          <w:rFonts w:hint="eastAsia"/>
        </w:rPr>
      </w:pPr>
      <w:r>
        <w:rPr>
          <w:rFonts w:hint="eastAsia"/>
        </w:rPr>
        <w:t>环境科学与工程（</w:t>
      </w:r>
      <w:r>
        <w:t>B082601</w:t>
      </w:r>
      <w:r>
        <w:rPr>
          <w:rFonts w:hint="eastAsia"/>
        </w:rPr>
        <w:t>）、环境工程（</w:t>
      </w:r>
      <w:r>
        <w:t>B082602</w:t>
      </w:r>
      <w:r>
        <w:rPr>
          <w:rFonts w:hint="eastAsia"/>
        </w:rPr>
        <w:t>）、环境科学（</w:t>
      </w:r>
      <w:r>
        <w:t>B082603</w:t>
      </w:r>
      <w:r>
        <w:rPr>
          <w:rFonts w:hint="eastAsia"/>
        </w:rPr>
        <w:t>）、环境生态工程（</w:t>
      </w:r>
      <w:r>
        <w:t>B082604</w:t>
      </w:r>
      <w:r>
        <w:rPr>
          <w:rFonts w:hint="eastAsia"/>
        </w:rPr>
        <w:t>）、环保设备工程（</w:t>
      </w:r>
      <w:r>
        <w:t>B082605</w:t>
      </w:r>
      <w:r>
        <w:rPr>
          <w:rFonts w:hint="eastAsia"/>
        </w:rPr>
        <w:t>）、资源环境科学（</w:t>
      </w:r>
      <w:r>
        <w:t>B082606</w:t>
      </w:r>
      <w:r>
        <w:rPr>
          <w:rFonts w:hint="eastAsia"/>
        </w:rPr>
        <w:t>）、水质科学与技术（</w:t>
      </w:r>
      <w:r>
        <w:t>B082607</w:t>
      </w:r>
      <w:r>
        <w:rPr>
          <w:rFonts w:hint="eastAsia"/>
        </w:rPr>
        <w:t>）、生态学（</w:t>
      </w:r>
      <w:r>
        <w:t>B071004</w:t>
      </w:r>
      <w:r>
        <w:rPr>
          <w:rFonts w:hint="eastAsia"/>
        </w:rPr>
        <w:t>）、化学（</w:t>
      </w:r>
      <w:r>
        <w:t>B070301</w:t>
      </w:r>
      <w:r>
        <w:rPr>
          <w:rFonts w:hint="eastAsia"/>
        </w:rPr>
        <w:t>）、应用化学（</w:t>
      </w:r>
      <w:r>
        <w:t>B070302</w:t>
      </w:r>
      <w:r>
        <w:rPr>
          <w:rFonts w:hint="eastAsia"/>
        </w:rPr>
        <w:t>）、化学工程与工艺（</w:t>
      </w:r>
      <w:r>
        <w:t>B081401</w:t>
      </w:r>
      <w:r>
        <w:rPr>
          <w:rFonts w:hint="eastAsia"/>
        </w:rPr>
        <w:t>）、生物科学（</w:t>
      </w:r>
      <w:r>
        <w:t>B071001</w:t>
      </w:r>
      <w:r>
        <w:rPr>
          <w:rFonts w:hint="eastAsia"/>
        </w:rPr>
        <w:t>）、大气科学（</w:t>
      </w:r>
      <w:r>
        <w:t>B070601</w:t>
      </w:r>
      <w:r>
        <w:rPr>
          <w:rFonts w:hint="eastAsia"/>
        </w:rPr>
        <w:t>）、给排水科学与工程（</w:t>
      </w:r>
      <w:r>
        <w:t>B081103</w:t>
      </w:r>
      <w:r>
        <w:rPr>
          <w:rFonts w:hint="eastAsia"/>
        </w:rPr>
        <w:t>）、水文与水资源工程（</w:t>
      </w:r>
      <w:r>
        <w:t>B081202</w:t>
      </w:r>
      <w:r>
        <w:rPr>
          <w:rFonts w:hint="eastAsia"/>
        </w:rPr>
        <w:t>）、农业建筑环境与能源工程（</w:t>
      </w:r>
      <w:r>
        <w:t>B082404</w:t>
      </w:r>
      <w:r>
        <w:rPr>
          <w:rFonts w:hint="eastAsia"/>
        </w:rPr>
        <w:t>）、森林保护（</w:t>
      </w:r>
      <w:r>
        <w:t>B090503</w:t>
      </w:r>
      <w:r>
        <w:rPr>
          <w:rFonts w:hint="eastAsia"/>
        </w:rPr>
        <w:t>）、农业资源与环境（</w:t>
      </w:r>
      <w:r>
        <w:t>B090201</w:t>
      </w:r>
      <w:r>
        <w:rPr>
          <w:rFonts w:hint="eastAsia"/>
        </w:rPr>
        <w:t>）、野生动物与自然保护区管理（</w:t>
      </w:r>
      <w:r>
        <w:t>B090202</w:t>
      </w:r>
      <w:r>
        <w:rPr>
          <w:rFonts w:hint="eastAsia"/>
        </w:rPr>
        <w:t>）、水土保持与荒漠化防治（</w:t>
      </w:r>
      <w:r>
        <w:t>B090203</w:t>
      </w:r>
      <w:r>
        <w:rPr>
          <w:rFonts w:hint="eastAsia"/>
        </w:rPr>
        <w:t>）、土地资源管理（</w:t>
      </w:r>
      <w:r>
        <w:t>B120404</w:t>
      </w:r>
      <w:r>
        <w:rPr>
          <w:rFonts w:hint="eastAsia"/>
        </w:rPr>
        <w:t>）。</w:t>
      </w:r>
    </w:p>
    <w:p w:rsidR="008A1DD7" w:rsidRDefault="008A1DD7" w:rsidP="008A1DD7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二、法学相关专业</w:t>
      </w:r>
    </w:p>
    <w:p w:rsidR="008A1DD7" w:rsidRDefault="008A1DD7" w:rsidP="008A1DD7">
      <w:pPr>
        <w:ind w:firstLineChars="200" w:firstLine="640"/>
        <w:rPr>
          <w:rFonts w:hint="eastAsia"/>
        </w:rPr>
      </w:pPr>
      <w:r>
        <w:rPr>
          <w:rFonts w:hint="eastAsia"/>
        </w:rPr>
        <w:t>法学理论（</w:t>
      </w:r>
      <w:r>
        <w:t>A030101</w:t>
      </w:r>
      <w:r>
        <w:rPr>
          <w:rFonts w:hint="eastAsia"/>
        </w:rPr>
        <w:t>）、法律史（</w:t>
      </w:r>
      <w:r>
        <w:t>A030102</w:t>
      </w:r>
      <w:r>
        <w:rPr>
          <w:rFonts w:hint="eastAsia"/>
        </w:rPr>
        <w:t>）、宪法学与行政法学（</w:t>
      </w:r>
      <w:r>
        <w:t>A030103</w:t>
      </w:r>
      <w:r>
        <w:rPr>
          <w:rFonts w:hint="eastAsia"/>
        </w:rPr>
        <w:t>）、刑法学（</w:t>
      </w:r>
      <w:r>
        <w:t>A030104</w:t>
      </w:r>
      <w:r>
        <w:rPr>
          <w:rFonts w:hint="eastAsia"/>
        </w:rPr>
        <w:t>）、民商法学（含：劳动法学、社会保障法学，</w:t>
      </w:r>
      <w:r>
        <w:t>A030105</w:t>
      </w:r>
      <w:r>
        <w:rPr>
          <w:rFonts w:hint="eastAsia"/>
        </w:rPr>
        <w:t>）、诉讼法学（</w:t>
      </w:r>
      <w:r>
        <w:t>A030106</w:t>
      </w:r>
      <w:r>
        <w:rPr>
          <w:rFonts w:hint="eastAsia"/>
        </w:rPr>
        <w:t>）、经济法学（</w:t>
      </w:r>
      <w:r>
        <w:t>A030107</w:t>
      </w:r>
      <w:r>
        <w:rPr>
          <w:rFonts w:hint="eastAsia"/>
        </w:rPr>
        <w:t>）、环境与资源保护法学（</w:t>
      </w:r>
      <w:r>
        <w:t>A030108</w:t>
      </w:r>
      <w:r>
        <w:rPr>
          <w:rFonts w:hint="eastAsia"/>
        </w:rPr>
        <w:t>）、国际法学（含：国际公法、国际私法、国际经济法，</w:t>
      </w:r>
      <w:r>
        <w:t>A030109</w:t>
      </w:r>
      <w:r>
        <w:rPr>
          <w:rFonts w:hint="eastAsia"/>
        </w:rPr>
        <w:t>）、军事法学（</w:t>
      </w:r>
      <w:r>
        <w:t>A030110</w:t>
      </w:r>
      <w:r>
        <w:rPr>
          <w:rFonts w:hint="eastAsia"/>
        </w:rPr>
        <w:t>）、法学（</w:t>
      </w:r>
      <w:r>
        <w:t>B030101</w:t>
      </w:r>
      <w:r>
        <w:rPr>
          <w:rFonts w:hint="eastAsia"/>
        </w:rPr>
        <w:t>）、知识产权（</w:t>
      </w:r>
      <w:r>
        <w:t>B030102</w:t>
      </w:r>
      <w:r>
        <w:rPr>
          <w:rFonts w:hint="eastAsia"/>
        </w:rPr>
        <w:t>）、监狱学（</w:t>
      </w:r>
      <w:r>
        <w:t>B030103</w:t>
      </w:r>
      <w:r>
        <w:rPr>
          <w:rFonts w:hint="eastAsia"/>
        </w:rPr>
        <w:t>）。</w:t>
      </w:r>
    </w:p>
    <w:p w:rsidR="00D52C76" w:rsidRPr="008A1DD7" w:rsidRDefault="00D52C76"/>
    <w:sectPr w:rsidR="00D52C76" w:rsidRPr="008A1DD7" w:rsidSect="00D52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DD7"/>
    <w:rsid w:val="00020B13"/>
    <w:rsid w:val="00024071"/>
    <w:rsid w:val="000366C6"/>
    <w:rsid w:val="00080EAB"/>
    <w:rsid w:val="000A3214"/>
    <w:rsid w:val="000B0585"/>
    <w:rsid w:val="000D1200"/>
    <w:rsid w:val="001647C6"/>
    <w:rsid w:val="00227740"/>
    <w:rsid w:val="002D1AF7"/>
    <w:rsid w:val="002F151E"/>
    <w:rsid w:val="003304A1"/>
    <w:rsid w:val="0038209C"/>
    <w:rsid w:val="00393860"/>
    <w:rsid w:val="00426B6E"/>
    <w:rsid w:val="004554F4"/>
    <w:rsid w:val="004954F4"/>
    <w:rsid w:val="004C31A8"/>
    <w:rsid w:val="005324B9"/>
    <w:rsid w:val="00573E6F"/>
    <w:rsid w:val="005811ED"/>
    <w:rsid w:val="006D4ABF"/>
    <w:rsid w:val="00710CF1"/>
    <w:rsid w:val="00780415"/>
    <w:rsid w:val="00791A8D"/>
    <w:rsid w:val="007E4042"/>
    <w:rsid w:val="00815A8C"/>
    <w:rsid w:val="0086626F"/>
    <w:rsid w:val="008A1DD7"/>
    <w:rsid w:val="00944C9A"/>
    <w:rsid w:val="009829D4"/>
    <w:rsid w:val="009D1E54"/>
    <w:rsid w:val="009D43CC"/>
    <w:rsid w:val="009D6645"/>
    <w:rsid w:val="00AB1D09"/>
    <w:rsid w:val="00AE3AF4"/>
    <w:rsid w:val="00AE6C18"/>
    <w:rsid w:val="00B16476"/>
    <w:rsid w:val="00B67975"/>
    <w:rsid w:val="00BF74E4"/>
    <w:rsid w:val="00C450F3"/>
    <w:rsid w:val="00D5022A"/>
    <w:rsid w:val="00D52C76"/>
    <w:rsid w:val="00DF5B12"/>
    <w:rsid w:val="00E34E39"/>
    <w:rsid w:val="00EF4E0A"/>
    <w:rsid w:val="00F220D7"/>
    <w:rsid w:val="00F25FD8"/>
    <w:rsid w:val="00F752B6"/>
    <w:rsid w:val="00F9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江尹铭</dc:creator>
  <cp:lastModifiedBy>江尹铭</cp:lastModifiedBy>
  <cp:revision>1</cp:revision>
  <dcterms:created xsi:type="dcterms:W3CDTF">2017-05-24T01:26:00Z</dcterms:created>
  <dcterms:modified xsi:type="dcterms:W3CDTF">2017-05-24T01:27:00Z</dcterms:modified>
</cp:coreProperties>
</file>