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仿宋_GB2312"/>
          <w:bCs/>
          <w:color w:val="000000"/>
          <w:kern w:val="0"/>
          <w:sz w:val="36"/>
          <w:szCs w:val="36"/>
          <w:u w:val="none"/>
          <w:lang w:val="en-US" w:eastAsia="zh-CN" w:bidi="ar"/>
        </w:rPr>
        <w:t>韶关市曲江区气象局公开招聘专业技术人员报名表</w:t>
      </w:r>
      <w:r>
        <w:rPr>
          <w:rFonts w:hint="default" w:ascii="仿宋_GB2312" w:hAnsi="锟斤拷锟斤拷" w:eastAsia="仿宋_GB2312" w:cs="仿宋_GB2312"/>
          <w:color w:val="000000"/>
          <w:kern w:val="0"/>
          <w:sz w:val="21"/>
          <w:szCs w:val="24"/>
          <w:u w:val="none"/>
          <w:lang w:val="en-US" w:eastAsia="zh-CN" w:bidi="ar"/>
        </w:rPr>
        <w:t xml:space="preserve"> </w:t>
      </w:r>
    </w:p>
    <w:tbl>
      <w:tblPr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499"/>
        <w:gridCol w:w="1365"/>
        <w:gridCol w:w="855"/>
        <w:gridCol w:w="1170"/>
        <w:gridCol w:w="12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spacing w:val="-2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spacing w:val="-12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省 市（县）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spacing w:val="-2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资格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全日制毕业院校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spacing w:val="-1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全日制学历及学位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应届毕业生不用填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锟斤拷锟斤拷" w:eastAsia="仿宋_GB2312" w:cs="仿宋_GB2312"/>
                <w:color w:val="000000"/>
                <w:spacing w:val="-8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锟斤拷锟斤拷" w:eastAsia="仿宋_GB2312" w:cs="仿宋_GB2312"/>
                <w:color w:val="000000"/>
                <w:spacing w:val="-8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近三年度考核情况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应届毕业生不用填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7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有何突出业绩及获奖情况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554" w:firstLineChars="200"/>
              <w:jc w:val="left"/>
            </w:pPr>
            <w:r>
              <w:rPr>
                <w:rFonts w:hint="default" w:ascii="仿宋_GB2312" w:hAnsi="锟斤拷锟斤拷" w:eastAsia="仿宋_GB2312" w:cs="仿宋_GB2312"/>
                <w:b/>
                <w:b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本人承诺以上情况属实，如有弄虚作假，愿意对上述内容负责</w:t>
            </w: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报名人员签名： 　　　　　　　　2017年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审 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5288" w:firstLineChars="1917"/>
              <w:jc w:val="left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锟斤拷锟斤拷" w:eastAsia="仿宋_GB2312" w:cs="仿宋_GB2312"/>
                <w:color w:val="000000"/>
                <w:kern w:val="0"/>
                <w:sz w:val="21"/>
                <w:szCs w:val="24"/>
                <w:u w:val="none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8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21"/>
          <w:szCs w:val="24"/>
          <w:u w:val="none"/>
          <w:lang w:val="en-US" w:eastAsia="zh-CN" w:bidi="ar"/>
        </w:rPr>
        <w:t>1.此表须用A4纸电脑打印；2.此表须如实填写，凡弄虚作假者取消招聘资格。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锟斤拷锟斤拷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6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2017-04-05T08:59:53Z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