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3" w:rightChars="-149" w:firstLine="348" w:firstLineChars="87"/>
        <w:jc w:val="center"/>
        <w:rPr>
          <w:rFonts w:ascii="方正小标宋简体" w:hAnsi="宋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永湖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镇公开招聘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工作人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员报名表</w:t>
      </w:r>
    </w:p>
    <w:p>
      <w:pPr>
        <w:ind w:left="-420" w:leftChars="-200" w:right="-313" w:rightChars="-149" w:firstLine="348" w:firstLineChars="87"/>
        <w:jc w:val="center"/>
        <w:rPr>
          <w:rFonts w:ascii="方正小标宋简体" w:hAnsi="宋体" w:eastAsia="方正小标宋简体"/>
          <w:b/>
          <w:bCs/>
          <w:spacing w:val="-20"/>
          <w:sz w:val="44"/>
          <w:szCs w:val="44"/>
        </w:rPr>
      </w:pPr>
    </w:p>
    <w:tbl>
      <w:tblPr>
        <w:tblStyle w:val="3"/>
        <w:tblW w:w="9241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6"/>
        <w:gridCol w:w="518"/>
        <w:gridCol w:w="539"/>
        <w:gridCol w:w="426"/>
        <w:gridCol w:w="318"/>
        <w:gridCol w:w="627"/>
        <w:gridCol w:w="406"/>
        <w:gridCol w:w="1170"/>
        <w:gridCol w:w="195"/>
        <w:gridCol w:w="595"/>
        <w:gridCol w:w="456"/>
        <w:gridCol w:w="335"/>
        <w:gridCol w:w="677"/>
        <w:gridCol w:w="458"/>
        <w:gridCol w:w="219"/>
        <w:gridCol w:w="410"/>
        <w:gridCol w:w="26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月</w:t>
            </w:r>
          </w:p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575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贴上一寸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进入单位时间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 住址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 联系人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爱好 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79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679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情况</w:t>
            </w:r>
          </w:p>
        </w:tc>
        <w:tc>
          <w:tcPr>
            <w:tcW w:w="180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546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主要关系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41" w:type="dxa"/>
            <w:gridSpan w:val="19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本人承诺以上材料属实，如有不实之处，愿意承担相应责任。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本人签名: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3C5DC4"/>
    <w:rsid w:val="00FC0BF3"/>
    <w:rsid w:val="28B34EE5"/>
    <w:rsid w:val="48C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2017-02-17T10:36:00Z</dcterms:created>
  <dc:creator>翟钰仪</dc:creator>
  <cp:lastModifiedBy>zzb</cp:lastModifiedBy>
  <dcterms:modified xsi:type="dcterms:W3CDTF">2017-09-21T07:03:24Z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