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7C" w:rsidRPr="0059547C" w:rsidRDefault="0059547C" w:rsidP="0059547C">
      <w:pPr>
        <w:widowControl/>
        <w:spacing w:before="100" w:beforeAutospacing="1"/>
        <w:rPr>
          <w:rFonts w:ascii="宋体" w:eastAsia="宋体" w:hAnsi="宋体" w:cs="宋体"/>
          <w:kern w:val="0"/>
          <w:sz w:val="24"/>
          <w:szCs w:val="24"/>
        </w:rPr>
      </w:pPr>
      <w:r w:rsidRPr="0059547C">
        <w:rPr>
          <w:rFonts w:ascii="仿宋_gb2312" w:eastAsia="仿宋_gb2312" w:hAnsi="宋体" w:cs="宋体" w:hint="eastAsia"/>
          <w:kern w:val="0"/>
          <w:sz w:val="32"/>
          <w:szCs w:val="32"/>
        </w:rPr>
        <w:t>附件：</w:t>
      </w:r>
    </w:p>
    <w:p w:rsidR="0059547C" w:rsidRPr="0059547C" w:rsidRDefault="0059547C" w:rsidP="0059547C">
      <w:pPr>
        <w:widowControl/>
        <w:spacing w:before="100" w:before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9547C">
        <w:rPr>
          <w:rFonts w:ascii="仿宋_gb2312" w:eastAsia="仿宋_gb2312" w:hAnsi="宋体" w:cs="宋体" w:hint="eastAsia"/>
          <w:kern w:val="0"/>
          <w:sz w:val="32"/>
          <w:szCs w:val="32"/>
        </w:rPr>
        <w:t>灵川县2016年度基层医疗卫生事业单位直接面试公开招聘</w:t>
      </w:r>
    </w:p>
    <w:p w:rsidR="0059547C" w:rsidRPr="0059547C" w:rsidRDefault="0059547C" w:rsidP="0059547C">
      <w:pPr>
        <w:widowControl/>
        <w:spacing w:before="100" w:before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9547C">
        <w:rPr>
          <w:rFonts w:ascii="仿宋_gb2312" w:eastAsia="仿宋_gb2312" w:hAnsi="宋体" w:cs="宋体" w:hint="eastAsia"/>
          <w:kern w:val="0"/>
          <w:sz w:val="32"/>
          <w:szCs w:val="32"/>
        </w:rPr>
        <w:t>专业</w:t>
      </w:r>
      <w:proofErr w:type="gramStart"/>
      <w:r w:rsidRPr="0059547C">
        <w:rPr>
          <w:rFonts w:ascii="仿宋_gb2312" w:eastAsia="仿宋_gb2312" w:hAnsi="宋体" w:cs="宋体" w:hint="eastAsia"/>
          <w:kern w:val="0"/>
          <w:sz w:val="32"/>
          <w:szCs w:val="32"/>
        </w:rPr>
        <w:t>技术人员聘前公示</w:t>
      </w:r>
      <w:proofErr w:type="gramEnd"/>
      <w:r w:rsidRPr="0059547C">
        <w:rPr>
          <w:rFonts w:ascii="仿宋_gb2312" w:eastAsia="仿宋_gb2312" w:hAnsi="宋体" w:cs="宋体" w:hint="eastAsia"/>
          <w:kern w:val="0"/>
          <w:sz w:val="32"/>
          <w:szCs w:val="32"/>
        </w:rPr>
        <w:t>人员名单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238"/>
        <w:gridCol w:w="1071"/>
        <w:gridCol w:w="2592"/>
        <w:gridCol w:w="2936"/>
      </w:tblGrid>
      <w:tr w:rsidR="0059547C" w:rsidRPr="0059547C" w:rsidTr="0059547C">
        <w:trPr>
          <w:trHeight w:val="525"/>
          <w:tblCellSpacing w:w="0" w:type="dxa"/>
        </w:trPr>
        <w:tc>
          <w:tcPr>
            <w:tcW w:w="86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灵川县2016年度基层医疗卫生事业单位直接面试公开招聘专业</w:t>
            </w:r>
            <w:proofErr w:type="gramStart"/>
            <w:r w:rsidRPr="0059547C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技术人员聘前公示</w:t>
            </w:r>
            <w:proofErr w:type="gramEnd"/>
            <w:r w:rsidRPr="0059547C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人员名单（共35人）</w:t>
            </w:r>
          </w:p>
        </w:tc>
      </w:tr>
      <w:tr w:rsidR="0059547C" w:rsidRPr="0059547C" w:rsidTr="0059547C">
        <w:trPr>
          <w:trHeight w:val="405"/>
          <w:tblCellSpacing w:w="0" w:type="dxa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报考职位</w:t>
            </w:r>
          </w:p>
        </w:tc>
      </w:tr>
      <w:tr w:rsidR="0059547C" w:rsidRPr="0059547C" w:rsidTr="0059547C">
        <w:trPr>
          <w:trHeight w:val="510"/>
          <w:tblCellSpacing w:w="0" w:type="dxa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  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   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大圩镇中心卫生院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综合住院部医生</w:t>
            </w:r>
          </w:p>
        </w:tc>
      </w:tr>
      <w:tr w:rsidR="0059547C" w:rsidRPr="0059547C" w:rsidTr="0059547C">
        <w:trPr>
          <w:trHeight w:val="510"/>
          <w:tblCellSpacing w:w="0" w:type="dxa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唐利军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大圩镇中心卫生院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综合住院部医生</w:t>
            </w:r>
          </w:p>
        </w:tc>
      </w:tr>
      <w:tr w:rsidR="0059547C" w:rsidRPr="0059547C" w:rsidTr="0059547C">
        <w:trPr>
          <w:trHeight w:val="510"/>
          <w:tblCellSpacing w:w="0" w:type="dxa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蒋凤舟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海洋乡卫生院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综合科医生</w:t>
            </w:r>
          </w:p>
        </w:tc>
      </w:tr>
      <w:tr w:rsidR="0059547C" w:rsidRPr="0059547C" w:rsidTr="0059547C">
        <w:trPr>
          <w:trHeight w:val="510"/>
          <w:tblCellSpacing w:w="0" w:type="dxa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唐勇华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定江镇中心卫生院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影像医生</w:t>
            </w:r>
          </w:p>
        </w:tc>
      </w:tr>
      <w:tr w:rsidR="0059547C" w:rsidRPr="0059547C" w:rsidTr="0059547C">
        <w:trPr>
          <w:trHeight w:val="510"/>
          <w:tblCellSpacing w:w="0" w:type="dxa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  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定江镇中心卫生院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</w:tr>
      <w:tr w:rsidR="0059547C" w:rsidRPr="0059547C" w:rsidTr="0059547C">
        <w:trPr>
          <w:trHeight w:val="510"/>
          <w:tblCellSpacing w:w="0" w:type="dxa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蒙超兰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潭下镇中心卫生院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中医科医生</w:t>
            </w:r>
          </w:p>
        </w:tc>
      </w:tr>
      <w:tr w:rsidR="0059547C" w:rsidRPr="0059547C" w:rsidTr="0059547C">
        <w:trPr>
          <w:trHeight w:val="600"/>
          <w:tblCellSpacing w:w="0" w:type="dxa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王苗苗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九屋镇中心</w:t>
            </w:r>
            <w:proofErr w:type="gramEnd"/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卫生院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中医科医生</w:t>
            </w:r>
          </w:p>
        </w:tc>
      </w:tr>
      <w:tr w:rsidR="0059547C" w:rsidRPr="0059547C" w:rsidTr="0059547C">
        <w:trPr>
          <w:trHeight w:val="510"/>
          <w:tblCellSpacing w:w="0" w:type="dxa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黄黎</w:t>
            </w:r>
            <w:proofErr w:type="gramStart"/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黎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九屋镇中心</w:t>
            </w:r>
            <w:proofErr w:type="gramEnd"/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卫生院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公卫科护士</w:t>
            </w:r>
          </w:p>
        </w:tc>
      </w:tr>
      <w:tr w:rsidR="0059547C" w:rsidRPr="0059547C" w:rsidTr="0059547C">
        <w:trPr>
          <w:trHeight w:val="510"/>
          <w:tblCellSpacing w:w="0" w:type="dxa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龚国玉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三街镇卫生院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内科医生</w:t>
            </w:r>
          </w:p>
        </w:tc>
      </w:tr>
      <w:tr w:rsidR="0059547C" w:rsidRPr="0059547C" w:rsidTr="0059547C">
        <w:trPr>
          <w:trHeight w:val="510"/>
          <w:tblCellSpacing w:w="0" w:type="dxa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易春艳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灵田镇</w:t>
            </w:r>
            <w:proofErr w:type="gramEnd"/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卫生院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内科医生</w:t>
            </w:r>
          </w:p>
        </w:tc>
      </w:tr>
      <w:tr w:rsidR="0059547C" w:rsidRPr="0059547C" w:rsidTr="0059547C">
        <w:trPr>
          <w:trHeight w:val="510"/>
          <w:tblCellSpacing w:w="0" w:type="dxa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古魁芳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灵田镇</w:t>
            </w:r>
            <w:proofErr w:type="gramEnd"/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卫生院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中医科医生</w:t>
            </w:r>
          </w:p>
        </w:tc>
      </w:tr>
      <w:tr w:rsidR="0059547C" w:rsidRPr="0059547C" w:rsidTr="0059547C">
        <w:trPr>
          <w:trHeight w:val="510"/>
          <w:tblCellSpacing w:w="0" w:type="dxa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符献芬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灵田镇</w:t>
            </w:r>
            <w:proofErr w:type="gramEnd"/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卫生院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药房专业技术人员</w:t>
            </w:r>
          </w:p>
        </w:tc>
      </w:tr>
      <w:tr w:rsidR="0059547C" w:rsidRPr="0059547C" w:rsidTr="0059547C">
        <w:trPr>
          <w:trHeight w:val="510"/>
          <w:tblCellSpacing w:w="0" w:type="dxa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伍燕华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兰田</w:t>
            </w:r>
            <w:proofErr w:type="gramEnd"/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瑶族乡卫生院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综合科医生</w:t>
            </w:r>
          </w:p>
        </w:tc>
      </w:tr>
      <w:tr w:rsidR="0059547C" w:rsidRPr="0059547C" w:rsidTr="0059547C">
        <w:trPr>
          <w:trHeight w:val="510"/>
          <w:tblCellSpacing w:w="0" w:type="dxa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  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兰田</w:t>
            </w:r>
            <w:proofErr w:type="gramEnd"/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瑶族乡卫生院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综合科护士</w:t>
            </w:r>
          </w:p>
        </w:tc>
      </w:tr>
      <w:tr w:rsidR="0059547C" w:rsidRPr="0059547C" w:rsidTr="0059547C">
        <w:trPr>
          <w:trHeight w:val="510"/>
          <w:tblCellSpacing w:w="0" w:type="dxa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罗金莲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  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兰田</w:t>
            </w:r>
            <w:proofErr w:type="gramEnd"/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瑶族乡卫生院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综合科护士</w:t>
            </w:r>
          </w:p>
        </w:tc>
      </w:tr>
      <w:tr w:rsidR="0059547C" w:rsidRPr="0059547C" w:rsidTr="0059547C">
        <w:trPr>
          <w:trHeight w:val="510"/>
          <w:tblCellSpacing w:w="0" w:type="dxa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唐立君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兰田</w:t>
            </w:r>
            <w:proofErr w:type="gramEnd"/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瑶族乡卫生院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综合科护士</w:t>
            </w:r>
          </w:p>
        </w:tc>
      </w:tr>
      <w:tr w:rsidR="0059547C" w:rsidRPr="0059547C" w:rsidTr="0059547C">
        <w:trPr>
          <w:trHeight w:val="510"/>
          <w:tblCellSpacing w:w="0" w:type="dxa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杨茹婷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潮田乡卫生院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综合住院部医生</w:t>
            </w:r>
          </w:p>
        </w:tc>
      </w:tr>
      <w:tr w:rsidR="0059547C" w:rsidRPr="0059547C" w:rsidTr="0059547C">
        <w:trPr>
          <w:trHeight w:val="510"/>
          <w:tblCellSpacing w:w="0" w:type="dxa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秦润珍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潮田乡卫生院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综合住院部医生</w:t>
            </w:r>
          </w:p>
        </w:tc>
      </w:tr>
      <w:tr w:rsidR="0059547C" w:rsidRPr="0059547C" w:rsidTr="0059547C">
        <w:trPr>
          <w:trHeight w:val="510"/>
          <w:tblCellSpacing w:w="0" w:type="dxa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蒋代福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潮田乡卫生院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门诊医生</w:t>
            </w:r>
          </w:p>
        </w:tc>
      </w:tr>
      <w:tr w:rsidR="0059547C" w:rsidRPr="0059547C" w:rsidTr="0059547C">
        <w:trPr>
          <w:trHeight w:val="570"/>
          <w:tblCellSpacing w:w="0" w:type="dxa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庞王萍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潮田乡卫生院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公共卫生科医生</w:t>
            </w:r>
          </w:p>
        </w:tc>
      </w:tr>
      <w:tr w:rsidR="0059547C" w:rsidRPr="0059547C" w:rsidTr="0059547C">
        <w:trPr>
          <w:trHeight w:val="510"/>
          <w:tblCellSpacing w:w="0" w:type="dxa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李健</w:t>
            </w:r>
            <w:proofErr w:type="gramStart"/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健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潮田乡卫生院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</w:tr>
      <w:tr w:rsidR="0059547C" w:rsidRPr="0059547C" w:rsidTr="0059547C">
        <w:trPr>
          <w:trHeight w:val="510"/>
          <w:tblCellSpacing w:w="0" w:type="dxa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雷璐腾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潮田乡卫生院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</w:tr>
      <w:tr w:rsidR="0059547C" w:rsidRPr="0059547C" w:rsidTr="0059547C">
        <w:trPr>
          <w:trHeight w:val="675"/>
          <w:tblCellSpacing w:w="0" w:type="dxa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秦翠珍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海洋乡卫生院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妇产科医生</w:t>
            </w:r>
          </w:p>
        </w:tc>
      </w:tr>
      <w:tr w:rsidR="0059547C" w:rsidRPr="0059547C" w:rsidTr="0059547C">
        <w:trPr>
          <w:trHeight w:val="690"/>
          <w:tblCellSpacing w:w="0" w:type="dxa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李宗武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海洋乡卫生院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公卫科医生</w:t>
            </w:r>
          </w:p>
        </w:tc>
      </w:tr>
      <w:tr w:rsidR="0059547C" w:rsidRPr="0059547C" w:rsidTr="0059547C">
        <w:trPr>
          <w:trHeight w:val="555"/>
          <w:tblCellSpacing w:w="0" w:type="dxa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银仲坤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海洋乡卫生院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B超心电图室医生</w:t>
            </w:r>
          </w:p>
        </w:tc>
      </w:tr>
      <w:tr w:rsidR="0059547C" w:rsidRPr="0059547C" w:rsidTr="0059547C">
        <w:trPr>
          <w:trHeight w:val="630"/>
          <w:tblCellSpacing w:w="0" w:type="dxa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程梦娟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海洋乡卫生院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综合科护士</w:t>
            </w:r>
          </w:p>
        </w:tc>
      </w:tr>
      <w:tr w:rsidR="0059547C" w:rsidRPr="0059547C" w:rsidTr="0059547C">
        <w:trPr>
          <w:trHeight w:val="735"/>
          <w:tblCellSpacing w:w="0" w:type="dxa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黄艳梅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海洋乡卫生院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综合科护士</w:t>
            </w:r>
          </w:p>
        </w:tc>
      </w:tr>
      <w:tr w:rsidR="0059547C" w:rsidRPr="0059547C" w:rsidTr="0059547C">
        <w:trPr>
          <w:trHeight w:val="510"/>
          <w:tblCellSpacing w:w="0" w:type="dxa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李艳红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海洋乡卫生院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公卫科</w:t>
            </w:r>
            <w:proofErr w:type="gramEnd"/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</w:tr>
      <w:tr w:rsidR="0059547C" w:rsidRPr="0059547C" w:rsidTr="0059547C">
        <w:trPr>
          <w:trHeight w:val="510"/>
          <w:tblCellSpacing w:w="0" w:type="dxa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周冬梅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海洋乡卫生院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公卫科</w:t>
            </w:r>
            <w:proofErr w:type="gramEnd"/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</w:tr>
      <w:tr w:rsidR="0059547C" w:rsidRPr="0059547C" w:rsidTr="0059547C">
        <w:trPr>
          <w:trHeight w:val="510"/>
          <w:tblCellSpacing w:w="0" w:type="dxa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唐海鹰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海洋乡卫生院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药房专业技术人员</w:t>
            </w:r>
          </w:p>
        </w:tc>
      </w:tr>
      <w:tr w:rsidR="0059547C" w:rsidRPr="0059547C" w:rsidTr="0059547C">
        <w:trPr>
          <w:trHeight w:val="510"/>
          <w:tblCellSpacing w:w="0" w:type="dxa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廖艺春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海洋乡卫生院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药房专业技术人员</w:t>
            </w:r>
          </w:p>
        </w:tc>
        <w:bookmarkStart w:id="0" w:name="_GoBack"/>
        <w:bookmarkEnd w:id="0"/>
      </w:tr>
      <w:tr w:rsidR="0059547C" w:rsidRPr="0059547C" w:rsidTr="0059547C">
        <w:trPr>
          <w:trHeight w:val="510"/>
          <w:tblCellSpacing w:w="0" w:type="dxa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廖燕平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大境瑶族乡卫生院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妇产科医生</w:t>
            </w:r>
          </w:p>
        </w:tc>
      </w:tr>
      <w:tr w:rsidR="0059547C" w:rsidRPr="0059547C" w:rsidTr="0059547C">
        <w:trPr>
          <w:trHeight w:val="510"/>
          <w:tblCellSpacing w:w="0" w:type="dxa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黄燕莉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大境瑶族乡卫生院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</w:tr>
      <w:tr w:rsidR="0059547C" w:rsidRPr="0059547C" w:rsidTr="0059547C">
        <w:trPr>
          <w:trHeight w:val="510"/>
          <w:tblCellSpacing w:w="0" w:type="dxa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杜微微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大境瑶族乡卫生院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</w:tr>
      <w:tr w:rsidR="0059547C" w:rsidRPr="0059547C" w:rsidTr="0059547C">
        <w:trPr>
          <w:trHeight w:val="510"/>
          <w:tblCellSpacing w:w="0" w:type="dxa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唐梦妮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大境瑶族乡卫生院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547C" w:rsidRPr="0059547C" w:rsidRDefault="0059547C" w:rsidP="0059547C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4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西药房专业技术人员</w:t>
            </w:r>
          </w:p>
        </w:tc>
      </w:tr>
    </w:tbl>
    <w:p w:rsidR="006F2033" w:rsidRDefault="006F2033"/>
    <w:sectPr w:rsidR="006F20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90"/>
    <w:rsid w:val="0059547C"/>
    <w:rsid w:val="006F2033"/>
    <w:rsid w:val="00B9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4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954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4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954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817</Characters>
  <Application>Microsoft Office Word</Application>
  <DocSecurity>0</DocSecurity>
  <Lines>6</Lines>
  <Paragraphs>1</Paragraphs>
  <ScaleCrop>false</ScaleCrop>
  <Company>Sky123.Org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2017-01-06T09:39:00Z</dcterms:created>
  <dcterms:modified xsi:type="dcterms:W3CDTF">2017-01-06T09:40:00Z</dcterms:modified>
</cp:coreProperties>
</file>