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A6" w:rsidRDefault="009606A6" w:rsidP="009606A6">
      <w:pPr>
        <w:widowControl/>
        <w:wordWrap w:val="0"/>
        <w:spacing w:before="150" w:line="500" w:lineRule="atLeast"/>
        <w:jc w:val="center"/>
        <w:rPr>
          <w:rFonts w:ascii="Tahoma" w:eastAsia="Tahoma" w:hAnsi="Tahoma" w:cs="Tahoma"/>
          <w:sz w:val="18"/>
          <w:szCs w:val="1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6"/>
          <w:szCs w:val="36"/>
          <w:lang w:bidi="ar"/>
        </w:rPr>
        <w:t>田阳县招聘村级扶贫信息员报名表</w:t>
      </w:r>
    </w:p>
    <w:tbl>
      <w:tblPr>
        <w:tblpPr w:vertAnchor="text"/>
        <w:tblW w:w="8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664"/>
        <w:gridCol w:w="453"/>
        <w:gridCol w:w="617"/>
        <w:gridCol w:w="1758"/>
        <w:gridCol w:w="702"/>
        <w:gridCol w:w="306"/>
        <w:gridCol w:w="740"/>
        <w:gridCol w:w="1244"/>
      </w:tblGrid>
      <w:tr w:rsidR="009606A6" w:rsidTr="00355B0C">
        <w:trPr>
          <w:trHeight w:val="538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姓 名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性 别</w:t>
            </w:r>
          </w:p>
        </w:tc>
        <w:tc>
          <w:tcPr>
            <w:tcW w:w="1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相片</w:t>
            </w:r>
          </w:p>
        </w:tc>
      </w:tr>
      <w:tr w:rsidR="009606A6" w:rsidTr="00355B0C">
        <w:trPr>
          <w:trHeight w:val="658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民 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籍 贯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出 生 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606A6" w:rsidTr="00355B0C">
        <w:trPr>
          <w:trHeight w:val="1047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文化    程度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毕业院校</w:t>
            </w:r>
          </w:p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系及专业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606A6" w:rsidTr="00355B0C">
        <w:trPr>
          <w:trHeight w:val="730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婚姻    状况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健康   状况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606A6" w:rsidTr="00355B0C">
        <w:trPr>
          <w:trHeight w:val="730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ind w:left="280" w:hanging="2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家庭</w:t>
            </w:r>
          </w:p>
          <w:p w:rsidR="009606A6" w:rsidRDefault="009606A6" w:rsidP="00355B0C">
            <w:pPr>
              <w:widowControl/>
              <w:snapToGrid w:val="0"/>
              <w:spacing w:line="320" w:lineRule="atLeast"/>
              <w:ind w:left="280" w:hanging="2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722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ind w:left="280" w:hanging="28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有何特长</w:t>
            </w:r>
          </w:p>
        </w:tc>
        <w:tc>
          <w:tcPr>
            <w:tcW w:w="64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pacing w:line="23" w:lineRule="atLeast"/>
              <w:jc w:val="lef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1765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工作    经历</w:t>
            </w:r>
          </w:p>
        </w:tc>
        <w:tc>
          <w:tcPr>
            <w:tcW w:w="648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575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64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631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家庭    成员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与本人关系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 w:rsidR="009606A6" w:rsidTr="00355B0C">
        <w:trPr>
          <w:trHeight w:val="631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631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631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631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  <w:tr w:rsidR="009606A6" w:rsidTr="00355B0C">
        <w:trPr>
          <w:trHeight w:val="1447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06A6" w:rsidRDefault="009606A6" w:rsidP="00355B0C">
            <w:pPr>
              <w:widowControl/>
              <w:spacing w:line="23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4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06A6" w:rsidRDefault="009606A6" w:rsidP="00355B0C">
            <w:pPr>
              <w:widowControl/>
              <w:snapToGrid w:val="0"/>
              <w:spacing w:line="320" w:lineRule="atLeast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napToGrid w:val="0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 w:rsidR="009606A6" w:rsidRDefault="009606A6" w:rsidP="009606A6"/>
    <w:p w:rsidR="00042D9D" w:rsidRDefault="00042D9D"/>
    <w:sectPr w:rsidR="0004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5A" w:rsidRDefault="0046545A" w:rsidP="009606A6">
      <w:r>
        <w:separator/>
      </w:r>
    </w:p>
  </w:endnote>
  <w:endnote w:type="continuationSeparator" w:id="0">
    <w:p w:rsidR="0046545A" w:rsidRDefault="0046545A" w:rsidP="009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5A" w:rsidRDefault="0046545A" w:rsidP="009606A6">
      <w:r>
        <w:separator/>
      </w:r>
    </w:p>
  </w:footnote>
  <w:footnote w:type="continuationSeparator" w:id="0">
    <w:p w:rsidR="0046545A" w:rsidRDefault="0046545A" w:rsidP="0096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8B"/>
    <w:rsid w:val="00042D9D"/>
    <w:rsid w:val="0046545A"/>
    <w:rsid w:val="009606A6"/>
    <w:rsid w:val="00C0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2AF70"/>
  <w15:chartTrackingRefBased/>
  <w15:docId w15:val="{DA0C5075-AC22-423F-9F4C-07C8B3B2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china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2017-09-25T01:55:00Z</dcterms:created>
  <dcterms:modified xsi:type="dcterms:W3CDTF">2017-09-25T01:57:00Z</dcterms:modified>
</cp:coreProperties>
</file>