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B" w:rsidRDefault="005A67AB" w:rsidP="005A67AB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件</w:t>
      </w:r>
    </w:p>
    <w:p w:rsidR="005A67AB" w:rsidRDefault="005A67AB" w:rsidP="005A67A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广西壮族自治区卫生计生委幼儿园</w:t>
      </w:r>
    </w:p>
    <w:p w:rsidR="005A67AB" w:rsidRDefault="005A67AB" w:rsidP="005A67A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招聘人员报名登记表</w:t>
      </w:r>
    </w:p>
    <w:p w:rsidR="005A67AB" w:rsidRDefault="005A67AB" w:rsidP="005A67AB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 w:rsidR="005A67AB" w:rsidTr="00F255AC">
        <w:trPr>
          <w:trHeight w:hRule="exact" w:val="87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应聘岗位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ind w:firstLineChars="100" w:firstLine="210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及入党团时间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5A67AB" w:rsidTr="00F255AC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879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</w:t>
            </w:r>
            <w:r>
              <w:rPr>
                <w:rFonts w:ascii="仿宋" w:eastAsia="仿宋" w:hAnsi="仿宋" w:hint="eastAsia"/>
                <w:sz w:val="24"/>
              </w:rPr>
              <w:t>时间、</w:t>
            </w:r>
            <w:r>
              <w:rPr>
                <w:rFonts w:ascii="仿宋" w:eastAsia="仿宋" w:hAnsi="仿宋"/>
                <w:sz w:val="24"/>
              </w:rPr>
              <w:t>院校</w:t>
            </w:r>
            <w:r>
              <w:rPr>
                <w:rFonts w:ascii="仿宋" w:eastAsia="仿宋" w:hAnsi="仿宋" w:hint="eastAsia"/>
                <w:sz w:val="24"/>
              </w:rPr>
              <w:t>及专业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（最高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5A67AB" w:rsidTr="00F255AC">
        <w:trPr>
          <w:trHeight w:hRule="exact" w:val="849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rPr>
                <w:rFonts w:ascii="仿宋" w:eastAsia="仿宋" w:hAnsi="仿宋"/>
              </w:rPr>
            </w:pPr>
          </w:p>
        </w:tc>
      </w:tr>
      <w:tr w:rsidR="005A67AB" w:rsidTr="00F255AC">
        <w:trPr>
          <w:trHeight w:hRule="exact" w:val="108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5A67AB" w:rsidTr="00F255AC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108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家庭详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65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widowControl/>
              <w:spacing w:line="5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625750">
        <w:trPr>
          <w:trHeight w:hRule="exact" w:val="794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主要科研、论文成果及奖惩情况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</w:tcPr>
          <w:p w:rsidR="00625750" w:rsidRPr="00625750" w:rsidRDefault="00625750" w:rsidP="00625750">
            <w:pPr>
              <w:pStyle w:val="WPSPlain"/>
              <w:spacing w:line="500" w:lineRule="exact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5A67AB" w:rsidTr="00F255AC">
        <w:trPr>
          <w:trHeight w:hRule="exact" w:val="157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5A67AB" w:rsidRDefault="005A67AB" w:rsidP="00F255AC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sz="4" w:space="0" w:color="000000"/>
            </w:tcBorders>
            <w:vAlign w:val="center"/>
          </w:tcPr>
          <w:p w:rsidR="005A67AB" w:rsidRDefault="005A67AB" w:rsidP="00F255AC">
            <w:pPr>
              <w:pStyle w:val="WPSPlain"/>
              <w:spacing w:line="50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5A67AB" w:rsidRDefault="005A67AB" w:rsidP="00F255AC">
            <w:pPr>
              <w:pStyle w:val="WPSPlain"/>
              <w:spacing w:line="50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</w:tbl>
    <w:p w:rsidR="00D256B9" w:rsidRPr="00625750" w:rsidRDefault="005A67AB" w:rsidP="00625750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备注：1、报名登记表用A4纸双面打印；2、不得涂改；3、“报名人签名”需手写签名。</w:t>
      </w:r>
    </w:p>
    <w:sectPr w:rsidR="00D256B9" w:rsidRPr="00625750" w:rsidSect="00B13689">
      <w:headerReference w:type="default" r:id="rId6"/>
      <w:footerReference w:type="default" r:id="rId7"/>
      <w:pgSz w:w="11906" w:h="16838"/>
      <w:pgMar w:top="1361" w:right="1463" w:bottom="1361" w:left="15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602" w:rsidRDefault="00864602" w:rsidP="005A67AB">
      <w:r>
        <w:separator/>
      </w:r>
    </w:p>
  </w:endnote>
  <w:endnote w:type="continuationSeparator" w:id="1">
    <w:p w:rsidR="00864602" w:rsidRDefault="00864602" w:rsidP="005A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89" w:rsidRDefault="00EE7DC1">
    <w:pPr>
      <w:pStyle w:val="a4"/>
      <w:jc w:val="center"/>
    </w:pPr>
    <w:r>
      <w:rPr>
        <w:rFonts w:hint="eastAsia"/>
      </w:rPr>
      <w:fldChar w:fldCharType="begin"/>
    </w:r>
    <w:r w:rsidR="00D256B9"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625750">
      <w:rPr>
        <w:noProof/>
      </w:rPr>
      <w:t>2</w:t>
    </w:r>
    <w:r>
      <w:rPr>
        <w:rFonts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602" w:rsidRDefault="00864602" w:rsidP="005A67AB">
      <w:r>
        <w:separator/>
      </w:r>
    </w:p>
  </w:footnote>
  <w:footnote w:type="continuationSeparator" w:id="1">
    <w:p w:rsidR="00864602" w:rsidRDefault="00864602" w:rsidP="005A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89" w:rsidRDefault="0086460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7AB"/>
    <w:rsid w:val="005A67AB"/>
    <w:rsid w:val="00625750"/>
    <w:rsid w:val="00864602"/>
    <w:rsid w:val="00D256B9"/>
    <w:rsid w:val="00EE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A6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7A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A6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7AB"/>
    <w:rPr>
      <w:sz w:val="18"/>
      <w:szCs w:val="18"/>
    </w:rPr>
  </w:style>
  <w:style w:type="paragraph" w:customStyle="1" w:styleId="WPSPlain">
    <w:name w:val="WPS Plain"/>
    <w:qFormat/>
    <w:rsid w:val="005A67AB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2017-09-18T01:47:00Z</dcterms:created>
  <dcterms:modified xsi:type="dcterms:W3CDTF">2017-09-18T01:50:00Z</dcterms:modified>
</cp:coreProperties>
</file>