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1" w:rsidRPr="005F3F41" w:rsidRDefault="005F3F41" w:rsidP="005F3F41">
      <w:pPr>
        <w:widowControl/>
        <w:topLinePunct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3F41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附件2</w:t>
      </w:r>
    </w:p>
    <w:p w:rsidR="005F3F41" w:rsidRPr="005F3F41" w:rsidRDefault="005F3F41" w:rsidP="005F3F41">
      <w:pPr>
        <w:widowControl/>
        <w:topLinePunct/>
        <w:spacing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3F41"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44"/>
          <w:szCs w:val="44"/>
        </w:rPr>
        <w:t>2017年上半年全国中小学教师资格考试</w:t>
      </w:r>
    </w:p>
    <w:p w:rsidR="005F3F41" w:rsidRPr="005F3F41" w:rsidRDefault="005F3F41" w:rsidP="005F3F41">
      <w:pPr>
        <w:widowControl/>
        <w:topLinePunct/>
        <w:spacing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F3F41"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44"/>
          <w:szCs w:val="44"/>
        </w:rPr>
        <w:t>广西考区笔试咨询联系表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50"/>
        <w:gridCol w:w="5934"/>
        <w:gridCol w:w="1535"/>
      </w:tblGrid>
      <w:tr w:rsidR="005F3F41" w:rsidRPr="005F3F41" w:rsidTr="005F3F41">
        <w:trPr>
          <w:trHeight w:val="3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考区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笔试咨询点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电话</w:t>
            </w:r>
          </w:p>
        </w:tc>
      </w:tr>
      <w:tr w:rsidR="005F3F41" w:rsidRPr="005F3F41" w:rsidTr="005F3F41">
        <w:trPr>
          <w:trHeight w:val="412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广西大学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南宁市大学路100号广西大学继续教育学院115室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0771-3235609</w:t>
            </w:r>
          </w:p>
        </w:tc>
      </w:tr>
      <w:tr w:rsidR="005F3F41" w:rsidRPr="005F3F41" w:rsidTr="005F3F41">
        <w:trPr>
          <w:trHeight w:val="439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广西民族大学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南宁市大学东路188号广西民大一坡九栋103室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0771-3265112</w:t>
            </w:r>
          </w:p>
        </w:tc>
      </w:tr>
      <w:tr w:rsidR="005F3F41" w:rsidRPr="005F3F41" w:rsidTr="005F3F41">
        <w:trPr>
          <w:trHeight w:val="438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广西师范学院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南宁市明秀东路175号广西师院行政楼307室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0771-3907897</w:t>
            </w:r>
          </w:p>
        </w:tc>
      </w:tr>
      <w:tr w:rsidR="005F3F41" w:rsidRPr="005F3F41" w:rsidTr="005F3F41">
        <w:trPr>
          <w:trHeight w:val="388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广西财经学院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南宁市明秀西路100号广西财经学院继续教育学院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0771-3853117</w:t>
            </w:r>
          </w:p>
        </w:tc>
      </w:tr>
      <w:tr w:rsidR="005F3F41" w:rsidRPr="005F3F41" w:rsidTr="005F3F41">
        <w:trPr>
          <w:trHeight w:val="392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广西经济管理干部学院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南宁市大学东路105号广西经干院继续教育部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0771-3244530</w:t>
            </w:r>
          </w:p>
        </w:tc>
      </w:tr>
      <w:tr w:rsidR="005F3F41" w:rsidRPr="005F3F41" w:rsidTr="005F3F41">
        <w:trPr>
          <w:trHeight w:val="392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广西机电职业技术学院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南宁市大学东路101号广西机电职院教务科研处考</w:t>
            </w: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务</w:t>
            </w:r>
            <w:proofErr w:type="gramEnd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0771-3248625</w:t>
            </w:r>
          </w:p>
        </w:tc>
      </w:tr>
      <w:tr w:rsidR="005F3F41" w:rsidRPr="005F3F41" w:rsidTr="005F3F41">
        <w:trPr>
          <w:trHeight w:val="392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广西农业职业技术学院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南宁市大学东路176号广西农业职业技术学院教务科研处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0771-3279401</w:t>
            </w:r>
          </w:p>
        </w:tc>
      </w:tr>
      <w:tr w:rsidR="005F3F41" w:rsidRPr="005F3F41" w:rsidTr="005F3F41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柳州市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广西科技大学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柳州市东环大道268号广西科大第一教学楼一楼考试与培训科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0772-2685283</w:t>
            </w:r>
          </w:p>
        </w:tc>
      </w:tr>
      <w:tr w:rsidR="005F3F41" w:rsidRPr="005F3F41" w:rsidTr="005F3F41">
        <w:trPr>
          <w:trHeight w:val="36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</w:t>
            </w:r>
          </w:p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市区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广西师范大学育才校区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桂林市育才路15号师大育才校区第二文科综合楼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0773-5846465</w:t>
            </w:r>
          </w:p>
        </w:tc>
      </w:tr>
      <w:tr w:rsidR="005F3F41" w:rsidRPr="005F3F41" w:rsidTr="005F3F41">
        <w:trPr>
          <w:trHeight w:val="326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桂林理工大学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桂林市建干路12号桂林理工大学继续教育学院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0773-5899729</w:t>
            </w:r>
          </w:p>
        </w:tc>
      </w:tr>
      <w:tr w:rsidR="005F3F41" w:rsidRPr="005F3F41" w:rsidTr="005F3F41">
        <w:trPr>
          <w:trHeight w:val="317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桂林师范高等专科学校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桂林市秀峰区信义路21号桂林师专教务科研处考</w:t>
            </w: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务</w:t>
            </w:r>
            <w:proofErr w:type="gramEnd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0773-2819126</w:t>
            </w:r>
          </w:p>
        </w:tc>
      </w:tr>
      <w:tr w:rsidR="005F3F41" w:rsidRPr="005F3F41" w:rsidTr="005F3F41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桂林市</w:t>
            </w:r>
          </w:p>
          <w:p w:rsidR="005F3F41" w:rsidRPr="005F3F41" w:rsidRDefault="005F3F41" w:rsidP="005F3F41">
            <w:pPr>
              <w:widowControl/>
              <w:topLinePunct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雁山区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广西师范大学雁山校区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桂林市雁山区雁山镇中路1号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0773-5846465</w:t>
            </w:r>
          </w:p>
        </w:tc>
      </w:tr>
      <w:tr w:rsidR="005F3F41" w:rsidRPr="005F3F41" w:rsidTr="005F3F41">
        <w:trPr>
          <w:trHeight w:val="4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梧州市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梧州学院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spacing w:val="-10"/>
                <w:kern w:val="0"/>
                <w:sz w:val="24"/>
                <w:szCs w:val="21"/>
              </w:rPr>
              <w:t>梧州市富民三路82号梧州学院行政办公楼三楼考</w:t>
            </w: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spacing w:val="-10"/>
                <w:kern w:val="0"/>
                <w:sz w:val="24"/>
                <w:szCs w:val="21"/>
              </w:rPr>
              <w:t>务</w:t>
            </w:r>
            <w:proofErr w:type="gramEnd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spacing w:val="-10"/>
                <w:kern w:val="0"/>
                <w:sz w:val="24"/>
                <w:szCs w:val="21"/>
              </w:rPr>
              <w:t>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0774-5836821</w:t>
            </w:r>
          </w:p>
        </w:tc>
      </w:tr>
      <w:tr w:rsidR="005F3F41" w:rsidRPr="005F3F41" w:rsidTr="005F3F41">
        <w:trPr>
          <w:trHeight w:val="4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北海市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北海职业学院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北海市西藏路北海职业学院4号楼504室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0779-39206</w:t>
            </w: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lastRenderedPageBreak/>
              <w:t>56</w:t>
            </w:r>
          </w:p>
        </w:tc>
      </w:tr>
      <w:tr w:rsidR="005F3F41" w:rsidRPr="005F3F41" w:rsidTr="005F3F41">
        <w:trPr>
          <w:trHeight w:val="4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lastRenderedPageBreak/>
              <w:t>钦州市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钦州学院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钦州市滨海大道12号临时办公楼4栋1单元201教务处考</w:t>
            </w: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务</w:t>
            </w:r>
            <w:proofErr w:type="gramEnd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0777-2808030</w:t>
            </w:r>
          </w:p>
        </w:tc>
      </w:tr>
      <w:tr w:rsidR="005F3F41" w:rsidRPr="005F3F41" w:rsidTr="005F3F41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4" w:colFirst="1" w:colLast="3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贵港市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贵港市教育培训中心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贵港市金港大道1066号教育局大院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0775-4573863</w:t>
            </w:r>
          </w:p>
        </w:tc>
      </w:tr>
      <w:bookmarkEnd w:id="0"/>
      <w:tr w:rsidR="005F3F41" w:rsidRPr="005F3F41" w:rsidTr="005F3F41">
        <w:trPr>
          <w:trHeight w:val="4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玉林市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玉林师范学院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玉林市教育东路1303号玉林师范学院办公楼213室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0775-2666296</w:t>
            </w:r>
          </w:p>
        </w:tc>
      </w:tr>
      <w:tr w:rsidR="005F3F41" w:rsidRPr="005F3F41" w:rsidTr="005F3F41">
        <w:trPr>
          <w:trHeight w:val="386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百色市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百色学院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百色市中山二路21号百色学院教务处办公楼112室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0776-2848133</w:t>
            </w:r>
          </w:p>
        </w:tc>
      </w:tr>
      <w:tr w:rsidR="005F3F41" w:rsidRPr="005F3F41" w:rsidTr="005F3F41">
        <w:trPr>
          <w:trHeight w:val="383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41" w:rsidRPr="005F3F41" w:rsidRDefault="005F3F41" w:rsidP="005F3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右江民族医学院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百色市城乡路98号右江民族医学院教务处考试管理中心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0776-2849543</w:t>
            </w:r>
          </w:p>
        </w:tc>
      </w:tr>
      <w:tr w:rsidR="005F3F41" w:rsidRPr="005F3F41" w:rsidTr="005F3F41">
        <w:trPr>
          <w:trHeight w:val="3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贺州市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贺州学院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贺州市西环路18号贺州学院西校区行政楼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0774-5228643</w:t>
            </w:r>
          </w:p>
        </w:tc>
      </w:tr>
      <w:tr w:rsidR="005F3F41" w:rsidRPr="005F3F41" w:rsidTr="005F3F41">
        <w:trPr>
          <w:trHeight w:val="3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河池市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河池学院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宜州市龙江路42号河池学院东校区1号教学楼二区311室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0778-7921918</w:t>
            </w:r>
          </w:p>
        </w:tc>
      </w:tr>
      <w:tr w:rsidR="005F3F41" w:rsidRPr="005F3F41" w:rsidTr="005F3F41">
        <w:trPr>
          <w:trHeight w:val="44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来宾市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广西科技师范学院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来宾市</w:t>
            </w:r>
            <w:proofErr w:type="gramEnd"/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铁北大道966号广西科技师院科教楼815室教务处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0772-4258925</w:t>
            </w:r>
          </w:p>
        </w:tc>
      </w:tr>
      <w:tr w:rsidR="005F3F41" w:rsidRPr="005F3F41" w:rsidTr="005F3F41">
        <w:trPr>
          <w:trHeight w:val="4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崇左市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广西民族师范学院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崇左市佛子路23号广西民族师范学院办公楼307室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41" w:rsidRPr="005F3F41" w:rsidRDefault="005F3F41" w:rsidP="005F3F41">
            <w:pPr>
              <w:widowControl/>
              <w:topLinePunct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3F41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0771-7870930</w:t>
            </w:r>
          </w:p>
        </w:tc>
      </w:tr>
    </w:tbl>
    <w:p w:rsidR="005F3F41" w:rsidRPr="005F3F41" w:rsidRDefault="005F3F41" w:rsidP="005F3F41">
      <w:pPr>
        <w:widowControl/>
        <w:topLinePunct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3F4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2615B5" w:rsidRDefault="002615B5">
      <w:bookmarkStart w:id="1" w:name="_GoBack"/>
      <w:bookmarkEnd w:id="1"/>
    </w:p>
    <w:sectPr w:rsidR="00261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1"/>
    <w:rsid w:val="002615B5"/>
    <w:rsid w:val="005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Sky123.Org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2017-01-11T03:27:00Z</dcterms:created>
  <dcterms:modified xsi:type="dcterms:W3CDTF">2017-01-11T03:28:00Z</dcterms:modified>
</cp:coreProperties>
</file>