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D" w:rsidRDefault="008102FD" w:rsidP="008102FD">
      <w:pPr>
        <w:widowControl/>
        <w:spacing w:line="360" w:lineRule="atLeast"/>
        <w:jc w:val="left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</w:t>
      </w:r>
    </w:p>
    <w:p w:rsidR="008102FD" w:rsidRDefault="008102FD" w:rsidP="008102FD">
      <w:pPr>
        <w:widowControl/>
        <w:spacing w:line="360" w:lineRule="atLeast"/>
        <w:jc w:val="center"/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钦州市</w:t>
      </w:r>
      <w:r>
        <w:rPr>
          <w:rFonts w:ascii="方正小标宋简体" w:eastAsia="方正小标宋简体" w:hint="eastAsia"/>
          <w:spacing w:val="-8"/>
          <w:sz w:val="44"/>
          <w:szCs w:val="44"/>
        </w:rPr>
        <w:t>食品药品监督管理</w:t>
      </w:r>
      <w:r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局</w:t>
      </w:r>
      <w:r>
        <w:rPr>
          <w:rFonts w:eastAsia="方正小标宋简体"/>
          <w:color w:val="000000"/>
          <w:kern w:val="0"/>
          <w:sz w:val="44"/>
          <w:szCs w:val="44"/>
        </w:rPr>
        <w:t>2017</w:t>
      </w:r>
      <w:r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年考试录用公务员拟录用人员名单</w:t>
      </w:r>
    </w:p>
    <w:tbl>
      <w:tblPr>
        <w:tblpPr w:leftFromText="180" w:rightFromText="180" w:vertAnchor="page" w:horzAnchor="margin" w:tblpY="36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67"/>
        <w:gridCol w:w="567"/>
        <w:gridCol w:w="851"/>
        <w:gridCol w:w="1842"/>
        <w:gridCol w:w="1560"/>
        <w:gridCol w:w="563"/>
        <w:gridCol w:w="567"/>
        <w:gridCol w:w="709"/>
        <w:gridCol w:w="850"/>
        <w:gridCol w:w="850"/>
        <w:gridCol w:w="731"/>
      </w:tblGrid>
      <w:tr w:rsidR="008102FD" w:rsidTr="00B1292B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8102FD" w:rsidRDefault="008102FD" w:rsidP="00B1292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8102FD" w:rsidTr="00B1292B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钦州市食品药品监督管理局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钦州市食品药品监督管理局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文秘（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070015001001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曾宇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171070106021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钦州日报社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214.58</w:t>
            </w:r>
          </w:p>
        </w:tc>
      </w:tr>
      <w:tr w:rsidR="008102FD" w:rsidTr="00B1292B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102FD" w:rsidTr="00B1292B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102FD" w:rsidTr="00B1292B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102FD" w:rsidTr="00B1292B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102FD" w:rsidTr="00B1292B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2FD" w:rsidRDefault="008102FD" w:rsidP="00B1292B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8102FD" w:rsidRDefault="008102FD" w:rsidP="008102FD">
      <w:pPr>
        <w:rPr>
          <w:rFonts w:hint="eastAsia"/>
        </w:rPr>
      </w:pPr>
    </w:p>
    <w:p w:rsidR="008102FD" w:rsidRDefault="008102FD" w:rsidP="008102FD">
      <w:pPr>
        <w:rPr>
          <w:rFonts w:hint="eastAsia"/>
        </w:rPr>
      </w:pPr>
    </w:p>
    <w:p w:rsidR="008102FD" w:rsidRDefault="008102FD" w:rsidP="008102FD">
      <w:pPr>
        <w:ind w:firstLineChars="200" w:firstLine="420"/>
      </w:pPr>
      <w:r>
        <w:rPr>
          <w:rFonts w:hint="eastAsia"/>
        </w:rPr>
        <w:t>注：请按自治区公布的本单位招录职位顺序排序。</w:t>
      </w:r>
    </w:p>
    <w:p w:rsidR="00000000" w:rsidRPr="008102FD" w:rsidRDefault="008102FD"/>
    <w:sectPr w:rsidR="00000000" w:rsidRPr="008102FD" w:rsidSect="008102F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FD" w:rsidRDefault="008102FD" w:rsidP="008102FD">
      <w:r>
        <w:separator/>
      </w:r>
    </w:p>
  </w:endnote>
  <w:endnote w:type="continuationSeparator" w:id="1">
    <w:p w:rsidR="008102FD" w:rsidRDefault="008102FD" w:rsidP="0081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FD" w:rsidRDefault="008102FD" w:rsidP="008102FD">
      <w:r>
        <w:separator/>
      </w:r>
    </w:p>
  </w:footnote>
  <w:footnote w:type="continuationSeparator" w:id="1">
    <w:p w:rsidR="008102FD" w:rsidRDefault="008102FD" w:rsidP="00810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FD"/>
    <w:rsid w:val="0081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2017-07-24T09:28:00Z</dcterms:created>
  <dcterms:modified xsi:type="dcterms:W3CDTF">2017-07-24T09:29:00Z</dcterms:modified>
</cp:coreProperties>
</file>