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C4" w:rsidRPr="00220BE3" w:rsidRDefault="00045CC4" w:rsidP="00045CC4">
      <w:pPr>
        <w:widowControl/>
        <w:autoSpaceDE w:val="0"/>
        <w:autoSpaceDN w:val="0"/>
        <w:adjustRightInd w:val="0"/>
        <w:rPr>
          <w:kern w:val="0"/>
          <w:sz w:val="32"/>
          <w:lang w:val="zh-CN"/>
        </w:rPr>
      </w:pPr>
      <w:r w:rsidRPr="00220BE3">
        <w:rPr>
          <w:rFonts w:hAnsi="宋体"/>
          <w:kern w:val="0"/>
          <w:sz w:val="32"/>
          <w:lang w:val="zh-CN"/>
        </w:rPr>
        <w:t>附件</w:t>
      </w:r>
      <w:r w:rsidRPr="00220BE3">
        <w:rPr>
          <w:kern w:val="0"/>
          <w:sz w:val="32"/>
          <w:lang w:val="zh-CN"/>
        </w:rPr>
        <w:t>2</w:t>
      </w:r>
    </w:p>
    <w:p w:rsidR="00045CC4" w:rsidRPr="007134A8" w:rsidRDefault="00045CC4" w:rsidP="00045CC4">
      <w:pPr>
        <w:widowControl/>
        <w:autoSpaceDE w:val="0"/>
        <w:autoSpaceDN w:val="0"/>
        <w:adjustRightInd w:val="0"/>
        <w:jc w:val="center"/>
        <w:rPr>
          <w:rFonts w:ascii="方正小标宋简体" w:eastAsia="方正小标宋简体" w:hAnsi="方正小标宋简体" w:hint="eastAsia"/>
          <w:kern w:val="0"/>
          <w:sz w:val="36"/>
          <w:szCs w:val="36"/>
          <w:lang w:val="zh-CN"/>
        </w:rPr>
      </w:pPr>
      <w:r w:rsidRPr="007134A8">
        <w:rPr>
          <w:rFonts w:ascii="方正小标宋简体" w:eastAsia="方正小标宋简体" w:hint="eastAsia"/>
          <w:kern w:val="0"/>
          <w:sz w:val="36"/>
          <w:szCs w:val="36"/>
          <w:lang w:val="zh-CN"/>
        </w:rPr>
        <w:t>2017</w:t>
      </w:r>
      <w:r w:rsidRPr="007134A8">
        <w:rPr>
          <w:rFonts w:ascii="方正小标宋简体" w:eastAsia="方正小标宋简体" w:hAnsi="方正小标宋简体" w:hint="eastAsia"/>
          <w:kern w:val="0"/>
          <w:sz w:val="36"/>
          <w:szCs w:val="36"/>
          <w:lang w:val="zh-CN"/>
        </w:rPr>
        <w:t>年广西</w:t>
      </w:r>
      <w:r w:rsidRPr="007134A8">
        <w:rPr>
          <w:rFonts w:ascii="方正小标宋简体" w:eastAsia="方正小标宋简体" w:hint="eastAsia"/>
          <w:kern w:val="0"/>
          <w:sz w:val="36"/>
          <w:szCs w:val="36"/>
          <w:lang w:val="zh-CN"/>
        </w:rPr>
        <w:t>“</w:t>
      </w:r>
      <w:r w:rsidRPr="007134A8">
        <w:rPr>
          <w:rFonts w:ascii="方正小标宋简体" w:eastAsia="方正小标宋简体" w:hAnsi="方正小标宋简体" w:hint="eastAsia"/>
          <w:kern w:val="0"/>
          <w:sz w:val="36"/>
          <w:szCs w:val="36"/>
          <w:lang w:val="zh-CN"/>
        </w:rPr>
        <w:t>三支一扶</w:t>
      </w:r>
      <w:r w:rsidRPr="007134A8">
        <w:rPr>
          <w:rFonts w:ascii="方正小标宋简体" w:eastAsia="方正小标宋简体" w:hint="eastAsia"/>
          <w:kern w:val="0"/>
          <w:sz w:val="36"/>
          <w:szCs w:val="36"/>
          <w:lang w:val="zh-CN"/>
        </w:rPr>
        <w:t>”</w:t>
      </w:r>
      <w:r w:rsidRPr="007134A8">
        <w:rPr>
          <w:rFonts w:ascii="方正小标宋简体" w:eastAsia="方正小标宋简体" w:hAnsi="方正小标宋简体" w:hint="eastAsia"/>
          <w:kern w:val="0"/>
          <w:sz w:val="36"/>
          <w:szCs w:val="36"/>
          <w:lang w:val="zh-CN"/>
        </w:rPr>
        <w:t>计划岗位需求征集明细表</w:t>
      </w:r>
    </w:p>
    <w:p w:rsidR="00045CC4" w:rsidRDefault="00045CC4" w:rsidP="00045CC4">
      <w:pPr>
        <w:widowControl/>
        <w:autoSpaceDE w:val="0"/>
        <w:autoSpaceDN w:val="0"/>
        <w:adjustRightInd w:val="0"/>
        <w:jc w:val="center"/>
        <w:rPr>
          <w:rFonts w:eastAsia="仿宋_GB2312" w:hint="eastAsia"/>
          <w:b/>
          <w:color w:val="FF0000"/>
          <w:kern w:val="0"/>
          <w:sz w:val="32"/>
          <w:szCs w:val="32"/>
          <w:lang w:val="zh-CN"/>
        </w:rPr>
      </w:pPr>
      <w:r w:rsidRPr="00220BE3">
        <w:rPr>
          <w:rFonts w:eastAsia="仿宋_GB2312"/>
          <w:b/>
          <w:color w:val="FF0000"/>
          <w:kern w:val="0"/>
          <w:sz w:val="32"/>
          <w:szCs w:val="32"/>
          <w:lang w:val="zh-CN"/>
        </w:rPr>
        <w:t>（此表由乡镇单位填写，县人社局汇总）</w:t>
      </w:r>
    </w:p>
    <w:tbl>
      <w:tblPr>
        <w:tblW w:w="14462" w:type="dxa"/>
        <w:tblInd w:w="-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1179"/>
        <w:gridCol w:w="1769"/>
        <w:gridCol w:w="1179"/>
        <w:gridCol w:w="661"/>
        <w:gridCol w:w="1843"/>
        <w:gridCol w:w="1838"/>
        <w:gridCol w:w="1161"/>
        <w:gridCol w:w="1136"/>
        <w:gridCol w:w="830"/>
        <w:gridCol w:w="785"/>
        <w:gridCol w:w="1375"/>
      </w:tblGrid>
      <w:tr w:rsidR="00045CC4" w:rsidRPr="00220BE3" w:rsidTr="00045CC4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4521D6" w:rsidRDefault="00045CC4" w:rsidP="00220852">
            <w:pPr>
              <w:jc w:val="center"/>
              <w:rPr>
                <w:rFonts w:ascii="黑体" w:eastAsia="黑体" w:hAnsi="黑体"/>
                <w:sz w:val="24"/>
              </w:rPr>
            </w:pPr>
            <w:r w:rsidRPr="004521D6">
              <w:rPr>
                <w:rFonts w:ascii="黑体" w:eastAsia="黑体" w:hAnsi="黑体"/>
                <w:sz w:val="24"/>
              </w:rPr>
              <w:t>序号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4521D6" w:rsidRDefault="00045CC4" w:rsidP="00220852">
            <w:pPr>
              <w:jc w:val="center"/>
              <w:rPr>
                <w:rFonts w:ascii="黑体" w:eastAsia="黑体" w:hAnsi="黑体"/>
                <w:sz w:val="24"/>
              </w:rPr>
            </w:pPr>
            <w:r w:rsidRPr="004521D6">
              <w:rPr>
                <w:rFonts w:ascii="黑体" w:eastAsia="黑体" w:hAnsi="黑体"/>
                <w:sz w:val="24"/>
              </w:rPr>
              <w:t>县（市、区）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4521D6" w:rsidRDefault="00045CC4" w:rsidP="00220852">
            <w:pPr>
              <w:jc w:val="center"/>
              <w:rPr>
                <w:rFonts w:ascii="黑体" w:eastAsia="黑体" w:hAnsi="黑体"/>
                <w:sz w:val="24"/>
              </w:rPr>
            </w:pPr>
            <w:r w:rsidRPr="004521D6">
              <w:rPr>
                <w:rFonts w:ascii="黑体" w:eastAsia="黑体" w:hAnsi="黑体"/>
                <w:sz w:val="24"/>
              </w:rPr>
              <w:t>服务单位名称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4521D6" w:rsidRDefault="00045CC4" w:rsidP="00220852">
            <w:pPr>
              <w:jc w:val="center"/>
              <w:rPr>
                <w:rFonts w:ascii="黑体" w:eastAsia="黑体" w:hAnsi="黑体"/>
                <w:sz w:val="24"/>
              </w:rPr>
            </w:pPr>
            <w:r w:rsidRPr="004521D6">
              <w:rPr>
                <w:rFonts w:ascii="黑体" w:eastAsia="黑体" w:hAnsi="黑体"/>
                <w:sz w:val="24"/>
              </w:rPr>
              <w:t>岗位职责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4521D6" w:rsidRDefault="00045CC4" w:rsidP="00220852">
            <w:pPr>
              <w:jc w:val="center"/>
              <w:rPr>
                <w:rFonts w:ascii="黑体" w:eastAsia="黑体" w:hAnsi="黑体"/>
                <w:sz w:val="24"/>
              </w:rPr>
            </w:pPr>
            <w:r w:rsidRPr="004521D6">
              <w:rPr>
                <w:rFonts w:ascii="黑体" w:eastAsia="黑体" w:hAnsi="黑体"/>
                <w:sz w:val="24"/>
              </w:rPr>
              <w:t>需求人数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5CC4" w:rsidRPr="004521D6" w:rsidRDefault="00045CC4" w:rsidP="00220852">
            <w:pPr>
              <w:jc w:val="center"/>
              <w:rPr>
                <w:rFonts w:ascii="黑体" w:eastAsia="黑体" w:hAnsi="黑体"/>
                <w:sz w:val="24"/>
              </w:rPr>
            </w:pPr>
            <w:r w:rsidRPr="004521D6">
              <w:rPr>
                <w:rFonts w:ascii="黑体" w:eastAsia="黑体" w:hAnsi="黑体"/>
                <w:sz w:val="24"/>
              </w:rPr>
              <w:t>专业要求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4521D6" w:rsidRDefault="00045CC4" w:rsidP="00220852">
            <w:pPr>
              <w:jc w:val="center"/>
              <w:rPr>
                <w:rFonts w:ascii="黑体" w:eastAsia="黑体" w:hAnsi="黑体"/>
                <w:sz w:val="24"/>
              </w:rPr>
            </w:pPr>
            <w:r w:rsidRPr="004521D6">
              <w:rPr>
                <w:rFonts w:ascii="黑体" w:eastAsia="黑体" w:hAnsi="黑体"/>
                <w:sz w:val="24"/>
              </w:rPr>
              <w:t>学历要求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4521D6" w:rsidRDefault="00045CC4" w:rsidP="00220852">
            <w:pPr>
              <w:jc w:val="center"/>
              <w:rPr>
                <w:rFonts w:ascii="黑体" w:eastAsia="黑体" w:hAnsi="黑体"/>
                <w:sz w:val="24"/>
              </w:rPr>
            </w:pPr>
            <w:r w:rsidRPr="004521D6">
              <w:rPr>
                <w:rFonts w:ascii="黑体" w:eastAsia="黑体" w:hAnsi="黑体"/>
                <w:sz w:val="24"/>
              </w:rPr>
              <w:t>是否承诺每月不低于</w:t>
            </w:r>
            <w:r w:rsidRPr="004521D6">
              <w:rPr>
                <w:rFonts w:ascii="黑体" w:eastAsia="黑体" w:hAnsi="黑体" w:hint="eastAsia"/>
                <w:sz w:val="24"/>
              </w:rPr>
              <w:t>6</w:t>
            </w:r>
            <w:r w:rsidRPr="004521D6">
              <w:rPr>
                <w:rFonts w:ascii="黑体" w:eastAsia="黑体" w:hAnsi="黑体"/>
                <w:sz w:val="24"/>
              </w:rPr>
              <w:t>00元补贴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CC4" w:rsidRPr="004521D6" w:rsidRDefault="00045CC4" w:rsidP="00220852">
            <w:pPr>
              <w:jc w:val="center"/>
              <w:rPr>
                <w:rFonts w:ascii="黑体" w:eastAsia="黑体" w:hAnsi="黑体"/>
                <w:sz w:val="24"/>
              </w:rPr>
            </w:pPr>
            <w:r w:rsidRPr="004521D6">
              <w:rPr>
                <w:rFonts w:ascii="黑体" w:eastAsia="黑体" w:hAnsi="黑体"/>
                <w:sz w:val="24"/>
              </w:rPr>
              <w:t>是否列入单位职工绩效考核范围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4521D6" w:rsidRDefault="00045CC4" w:rsidP="00220852">
            <w:pPr>
              <w:jc w:val="center"/>
              <w:rPr>
                <w:rFonts w:ascii="黑体" w:eastAsia="黑体" w:hAnsi="黑体"/>
                <w:sz w:val="24"/>
              </w:rPr>
            </w:pPr>
            <w:r w:rsidRPr="004521D6">
              <w:rPr>
                <w:rFonts w:ascii="黑体" w:eastAsia="黑体" w:hAnsi="黑体"/>
                <w:sz w:val="24"/>
              </w:rPr>
              <w:t>是否解决住宿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5CC4" w:rsidRPr="004521D6" w:rsidRDefault="00045CC4" w:rsidP="00220852">
            <w:pPr>
              <w:jc w:val="center"/>
              <w:rPr>
                <w:rFonts w:ascii="黑体" w:eastAsia="黑体" w:hAnsi="黑体"/>
                <w:sz w:val="24"/>
              </w:rPr>
            </w:pPr>
            <w:r w:rsidRPr="004521D6">
              <w:rPr>
                <w:rFonts w:ascii="黑体" w:eastAsia="黑体" w:hAnsi="黑体"/>
                <w:sz w:val="24"/>
              </w:rPr>
              <w:t>是否有空编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4521D6" w:rsidRDefault="00045CC4" w:rsidP="00220852">
            <w:pPr>
              <w:jc w:val="center"/>
              <w:rPr>
                <w:rFonts w:ascii="黑体" w:eastAsia="黑体" w:hAnsi="黑体"/>
                <w:sz w:val="24"/>
              </w:rPr>
            </w:pPr>
            <w:r w:rsidRPr="004521D6">
              <w:rPr>
                <w:rFonts w:ascii="黑体" w:eastAsia="黑体" w:hAnsi="黑体"/>
                <w:sz w:val="24"/>
              </w:rPr>
              <w:t>是否将补贴列入县财政预算</w:t>
            </w:r>
          </w:p>
        </w:tc>
      </w:tr>
      <w:tr w:rsidR="00045CC4" w:rsidRPr="00220BE3" w:rsidTr="00045CC4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田东县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平马镇卫生院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病人救治及疾病预防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临床医学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大专及以上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是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是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是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是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是</w:t>
            </w:r>
          </w:p>
        </w:tc>
      </w:tr>
      <w:tr w:rsidR="00045CC4" w:rsidRPr="00220BE3" w:rsidTr="00045CC4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2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田东县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作登乡农业服务中心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植物保护及病虫害防治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 xml:space="preserve"> </w:t>
            </w:r>
            <w:r w:rsidRPr="009320C5">
              <w:rPr>
                <w:sz w:val="24"/>
              </w:rPr>
              <w:t>植物保护、植物检疫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大专及以上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是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是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是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是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是</w:t>
            </w:r>
          </w:p>
        </w:tc>
      </w:tr>
      <w:tr w:rsidR="00045CC4" w:rsidRPr="00220BE3" w:rsidTr="00045CC4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3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田东县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color w:val="333333"/>
                <w:sz w:val="24"/>
                <w:shd w:val="clear" w:color="auto" w:fill="FFFFFF"/>
              </w:rPr>
              <w:t>祥周镇劳动所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社保征缴与核算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会计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本科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是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是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是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是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CC4" w:rsidRPr="009320C5" w:rsidRDefault="00045CC4" w:rsidP="00220852">
            <w:pPr>
              <w:jc w:val="center"/>
              <w:rPr>
                <w:sz w:val="24"/>
              </w:rPr>
            </w:pPr>
            <w:r w:rsidRPr="009320C5">
              <w:rPr>
                <w:sz w:val="24"/>
              </w:rPr>
              <w:t>是</w:t>
            </w:r>
          </w:p>
        </w:tc>
      </w:tr>
    </w:tbl>
    <w:p w:rsidR="00045CC4" w:rsidRPr="00664BA1" w:rsidRDefault="00045CC4" w:rsidP="00045CC4">
      <w:pPr>
        <w:widowControl/>
        <w:autoSpaceDE w:val="0"/>
        <w:autoSpaceDN w:val="0"/>
        <w:adjustRightInd w:val="0"/>
        <w:rPr>
          <w:rFonts w:ascii="仿宋_GB2312" w:eastAsia="仿宋_GB2312" w:hint="eastAsia"/>
          <w:kern w:val="0"/>
          <w:sz w:val="30"/>
          <w:szCs w:val="30"/>
          <w:lang w:val="zh-CN"/>
        </w:rPr>
      </w:pPr>
      <w:r w:rsidRPr="00664BA1">
        <w:rPr>
          <w:rFonts w:ascii="仿宋_GB2312" w:eastAsia="仿宋_GB2312" w:hint="eastAsia"/>
          <w:kern w:val="0"/>
          <w:sz w:val="30"/>
          <w:szCs w:val="30"/>
          <w:lang w:val="zh-CN"/>
        </w:rPr>
        <w:t>填报单位（盖章）：                 填报日期：         填报人：         联系电话：</w:t>
      </w:r>
    </w:p>
    <w:p w:rsidR="004313C8" w:rsidRDefault="00045CC4" w:rsidP="00045CC4">
      <w:r w:rsidRPr="00A00D39">
        <w:rPr>
          <w:rFonts w:eastAsia="仿宋_GB2312"/>
          <w:kern w:val="0"/>
          <w:sz w:val="28"/>
          <w:szCs w:val="28"/>
          <w:lang w:val="zh-CN"/>
        </w:rPr>
        <w:t>注：</w:t>
      </w:r>
      <w:r w:rsidRPr="00A00D39">
        <w:rPr>
          <w:rFonts w:eastAsia="仿宋_GB2312"/>
          <w:color w:val="FF0000"/>
          <w:kern w:val="0"/>
          <w:sz w:val="28"/>
          <w:szCs w:val="28"/>
          <w:lang w:val="zh-CN"/>
        </w:rPr>
        <w:t>此表由申请岗位的用人单位填写，县人社部门审核汇总后报市</w:t>
      </w:r>
      <w:r w:rsidRPr="00A00D39">
        <w:rPr>
          <w:rFonts w:eastAsia="仿宋_GB2312"/>
          <w:color w:val="FF0000"/>
          <w:kern w:val="0"/>
          <w:sz w:val="28"/>
          <w:szCs w:val="28"/>
          <w:lang w:val="zh-CN"/>
        </w:rPr>
        <w:t>“</w:t>
      </w:r>
      <w:r w:rsidRPr="00A00D39">
        <w:rPr>
          <w:rFonts w:eastAsia="仿宋_GB2312"/>
          <w:color w:val="FF0000"/>
          <w:kern w:val="0"/>
          <w:sz w:val="28"/>
          <w:szCs w:val="28"/>
          <w:lang w:val="zh-CN"/>
        </w:rPr>
        <w:t>三支一扶</w:t>
      </w:r>
      <w:r w:rsidRPr="00A00D39">
        <w:rPr>
          <w:rFonts w:eastAsia="仿宋_GB2312"/>
          <w:color w:val="FF0000"/>
          <w:kern w:val="0"/>
          <w:sz w:val="28"/>
          <w:szCs w:val="28"/>
          <w:lang w:val="zh-CN"/>
        </w:rPr>
        <w:t>”</w:t>
      </w:r>
      <w:r w:rsidRPr="00A00D39">
        <w:rPr>
          <w:rFonts w:eastAsia="仿宋_GB2312"/>
          <w:color w:val="FF0000"/>
          <w:kern w:val="0"/>
          <w:sz w:val="28"/>
          <w:szCs w:val="28"/>
          <w:lang w:val="zh-CN"/>
        </w:rPr>
        <w:t>办公室。</w:t>
      </w:r>
    </w:p>
    <w:sectPr w:rsidR="004313C8" w:rsidSect="00E631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740" w:rsidRDefault="00FC4740" w:rsidP="00E631E2">
      <w:r>
        <w:separator/>
      </w:r>
    </w:p>
  </w:endnote>
  <w:endnote w:type="continuationSeparator" w:id="1">
    <w:p w:rsidR="00FC4740" w:rsidRDefault="00FC4740" w:rsidP="00E63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740" w:rsidRDefault="00FC4740" w:rsidP="00E631E2">
      <w:r>
        <w:separator/>
      </w:r>
    </w:p>
  </w:footnote>
  <w:footnote w:type="continuationSeparator" w:id="1">
    <w:p w:rsidR="00FC4740" w:rsidRDefault="00FC4740" w:rsidP="00E63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1E2"/>
    <w:rsid w:val="00045CC4"/>
    <w:rsid w:val="004313C8"/>
    <w:rsid w:val="00555A21"/>
    <w:rsid w:val="00E631E2"/>
    <w:rsid w:val="00FC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1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1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1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5F14-7418-4D57-923C-61E281E8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2017-03-13T01:49:00Z</dcterms:created>
  <dcterms:modified xsi:type="dcterms:W3CDTF">2017-03-13T01:52:00Z</dcterms:modified>
</cp:coreProperties>
</file>