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附件2：</w:t>
      </w:r>
    </w:p>
    <w:p>
      <w:pPr>
        <w:widowControl/>
        <w:spacing w:line="420" w:lineRule="atLeast"/>
        <w:jc w:val="center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桂林师范高等专科学校</w:t>
      </w:r>
    </w:p>
    <w:p>
      <w:pPr>
        <w:widowControl/>
        <w:spacing w:line="420" w:lineRule="atLeas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年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lang w:eastAsia="zh-CN"/>
        </w:rPr>
        <w:t>春季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招聘人事代理工作人员报名登记表</w:t>
      </w:r>
    </w:p>
    <w:tbl>
      <w:tblPr>
        <w:tblStyle w:val="3"/>
        <w:tblW w:w="9561" w:type="dxa"/>
        <w:jc w:val="center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40"/>
        <w:gridCol w:w="1260"/>
        <w:gridCol w:w="20"/>
        <w:gridCol w:w="1420"/>
        <w:gridCol w:w="1160"/>
        <w:gridCol w:w="100"/>
        <w:gridCol w:w="12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学历学位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  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72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8280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（从高中阶段开始写起）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学历/学位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（不含兼职）</w:t>
            </w:r>
          </w:p>
        </w:tc>
        <w:tc>
          <w:tcPr>
            <w:tcW w:w="1440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资格证书或获奖证书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证书名称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9561" w:type="dxa"/>
            <w:gridSpan w:val="9"/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签名：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艺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4C02"/>
    <w:rsid w:val="38A14C02"/>
    <w:rsid w:val="448D3F19"/>
    <w:rsid w:val="61955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2017-08-15T04:01:00Z</dcterms:created>
  <dc:creator>Administrator</dc:creator>
  <cp:lastModifiedBy>gg</cp:lastModifiedBy>
  <dcterms:modified xsi:type="dcterms:W3CDTF">2018-02-07T13:34:26Z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