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02" w:tblpY="1247"/>
        <w:tblW w:w="142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103"/>
        <w:gridCol w:w="851"/>
        <w:gridCol w:w="1134"/>
        <w:gridCol w:w="1417"/>
        <w:gridCol w:w="5954"/>
        <w:gridCol w:w="1140"/>
        <w:gridCol w:w="1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2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-448310</wp:posOffset>
                      </wp:positionV>
                      <wp:extent cx="1238250" cy="340995"/>
                      <wp:effectExtent l="4445" t="4445" r="14605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62000" y="550545"/>
                                <a:ext cx="123825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rPr>
                                      <w:rFonts w:hint="eastAsia" w:eastAsia="微软雅黑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1pt;margin-top:-35.3pt;height:26.85pt;width:97.5pt;z-index:251658240;mso-width-relative:page;mso-height-relative:page;" fillcolor="#FFFFFF [3201]" filled="t" stroked="t" coordsize="21600,21600" o:gfxdata="UEsDBAoAAAAAAIdO4kAAAAAAAAAAAAAAAAAEAAAAZHJzL1BLAwQUAAAACACHTuJAG+6tSdYAAAAJ&#10;AQAADwAAAGRycy9kb3ducmV2LnhtbE2PT0+EMBDF7yZ+h2ZMvO22kIiIlD2YeDMmrH+PXToLRDpl&#10;aYH12zue9Djvvbz5vXJ3doNYcAq9Jw3JVoFAarztqdXw+vK4yUGEaMiawRNq+MYAu+ryojSF9SvV&#10;uOxjK7iEQmE0dDGOhZSh6dCZsPUjEntHPzkT+ZxaaSezcrkbZKpUJp3piT90ZsSHDpuv/ew0PC+z&#10;f2vfb5oP+lzrkB9P9VN+0vr6KlH3ICKe418YfvEZHSpmOviZbBCDhizloIbNrcpAsJ+qhJUDK0l2&#10;B7Iq5f8F1Q9QSwMEFAAAAAgAh07iQFZI4SA8AgAAdAQAAA4AAABkcnMvZTJvRG9jLnhtbK1UzW4a&#10;MRC+V+o7WL43y28SEEtEiagqRU0kWvVsvF5YyetxbcNu+gDtG/TUS+99rjxHPxtI6M8pKgcz9nx8&#10;M/PNDJOrttZsp5yvyOS8e9bhTBlJRWXWOf/wfvHqkjMfhCmEJqNyfq88v5q+fDFp7Fj1aEO6UI6B&#10;xPhxY3O+CcGOs8zLjaqFPyOrDJwluVoEXN06K5xowF7rrNfpnGcNucI6ksp7vF7vnXya+MtSyXBb&#10;ll4FpnOO3EI6XTpX8cymEzFeO2E3lTykIZ6RRS0qg6CPVNciCLZ11V9UdSUdeSrDmaQ6o7KspEo1&#10;oJpu549qlhthVaoF4nj7KJP/f7Ty3e7OsapA7zgzokaLHr59ffj+8+HHF9aN8jTWj4FaWuBC+5ra&#10;CD28ezzGqtvS1fEb9TD4L87RGqh9n/PhsDMcDPcyqzYwGX/e61/2hvBLAPqDzmiUANkTj3U+vFFU&#10;s2jk3KGNSV2xu/EBsQE9QmJYT7oqFpXW6eLWq7l2bCfQ8kX6xPD4yW8wbViT8/M+8ngeBQi1AW/U&#10;Z69DtEK7ag/irKi4h2aO9kPnrVxUKOdG+HAnHKYMCmBzwi2OUhOyoYPF2Ybc53+9RzyaDy9nDaY2&#10;5/7TVjjFmX5rMBaj7mAQxzxdBsOLHi7u1LM69ZhtPSeohNYju2RGfNBHs3RUf8SCzWJUuISRiJ3z&#10;cDTnYb9LWFCpZrMEwmBbEW7M0spIHdU1NNsGKqvUuyjTXpuDehjt1J/DGsbdOb0n1NOfxfQ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+6tSdYAAAAJAQAADwAAAAAAAAABACAAAAAiAAAAZHJzL2Rv&#10;d25yZXYueG1sUEsBAhQAFAAAAAgAh07iQFZI4SA8AgAAdAQAAA4AAAAAAAAAAQAgAAAAJQEAAGRy&#10;cy9lMm9Eb2MueG1sUEsFBgAAAAAGAAYAWQEAANM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广西将军峰茶业集团有限公司招聘计划表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6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应聘条件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知识技能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行为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素质</w:t>
            </w:r>
          </w:p>
        </w:tc>
        <w:tc>
          <w:tcPr>
            <w:tcW w:w="12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行政人事部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大专以上学历，专业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1、熟练掌握办公室各项工作，具有较高的文字综合水平和语言表达能力，精通各类公文撰写，熟悉档案管理工作；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2、具有较强的社会活动能力和人际交往能力，善于与各界保持良好的工作关系；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3、</w:t>
            </w: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熟悉了解劳动法的有关知识及国家、地方的相关政策，对人力资源战略规划、人才的发现与引进、薪酬设计、绩效考核、岗位培训、福利待遇、公司制度建设、组织与人员调整等具有丰富的实践经验；</w:t>
            </w:r>
          </w:p>
          <w:p>
            <w:pPr>
              <w:spacing w:line="320" w:lineRule="exact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4.熟悉现代企业人力资源管理模式、社会保障管理方面工作</w:t>
            </w: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1、工作细致、认真谨慎、责任心强、团队意识强；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Tahoma"/>
                <w:color w:val="000000"/>
                <w:sz w:val="20"/>
                <w:szCs w:val="20"/>
              </w:rPr>
              <w:t>月薪6000元，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大专以上学历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专业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在行政事业单位、大中型企业从事行政管理相关工作优先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1、熟练掌握办公室各项工作，具有较高的文字综合水平和语言表达能力，熟悉各类公文撰写和档案管理工作；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2、具有较强的社会活动能力和人际交往能力，善于与各界保持良好的工作关系；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3、熟练使用office办公软件和办公自动化设备。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1、工作细致、认真谨慎、责任心强、团队意识强；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2、形象气质佳。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项目管理部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大专以上学历，土木工程、工程管理等相关专业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在大中型企业从事工程项目管理相关工作，取得工程类中级以上职称，取得工程类相关资格证书优先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1、熟悉工程领域法律法规及项目建设程序；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2、熟悉项目工程的前期工作、施工管理、竣工验收等工作流程；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3、有丰富的工程施工管理经验，对项目的进度、质量、成本、安全等方面掌控能力突出。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4、有较强的组织协调能力。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1、较强的组织能力、协调能力和应变能力；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2、具有较强的责任心，团队领导能力。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月薪6000元，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41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大专以上学历，专业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在大中型企业从事工程项目管理相关工作，取得工程类相关资格证书优先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1、熟悉工程领域法律法规及地方性政策；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2、熟悉项目工程的前期工作、施工、竣工验收、招投标、合同管理、报建程序等工作流程；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3、熟悉项目的进度、质量、成本、安全等方面的工作。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工作细致、认真谨慎、责任心强，团队意识强。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生产技术部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副部长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大专以上学历、农业、林业相关专业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有水果、林木种植相关经验、具有助理农艺师及以上资格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具有林果种植、苗木栽培技术，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5年以上工作经验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农业生产，有相关的实践经验，能胜任技术培训和组织管理工作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熟练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运用各办公室软件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，具有较高的文字综合水平和语言表达能力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1、较强的组织能力、协调能力和应变能力；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2、具有较强的责任心，团队领导能力。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广西昭平县将军峰汽车租赁有限公司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业务主管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1、熟悉市场营销、宣传策划、多渠道推广等工作；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2、具备大型活动筹划、组织、现场管理的综合能力；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3、具备良好的语言表达能力及出色的人际关系能力，拥有广泛的互联网人脉和媒介资源。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具有较强的激励、团队领导能力及战略策划思维。 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月薪3400元，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4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大专以上学历，专业不限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在服务业企业从事市场营销、客户服务等相关工作优先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1.能熟练使用办公软件；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2.具备较强的沟通协调能力；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3.责任心强、有团队协作精神。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具有较强的服务意识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广西昭平县将军峰汽车租赁有限公司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小型汽车司机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高中或中专以上学历，退伍军人优先。</w:t>
            </w:r>
          </w:p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具有5年以上驾龄。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1.持驾驶证C1及以上证件，身体健康，技术稳定，服务意识强，无不良嗜好；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2.熟悉县内外交通路况；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具有良好的服务意识。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底薪2500元+补贴+奖金，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大型客车司机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具有5年以上驾龄。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1.持驾驶证A1证件，身体健康，技术稳定，服务意识强，无不良嗜好；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2.熟悉县内外交通路况。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具有良好的服务意识。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底薪2800元+补贴+奖金，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广西昭平县将军峰电子商务有限公司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行政职员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ind w:left="200" w:hanging="200" w:hangingChars="10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1.有较强的写作能力，能熟练掌握文字编辑、排版和办公室软件的操作；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2.责任心强，有良好的沟通、组织、协调能力。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3、有良好的解决问题和判断决策的能力；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1、有较强的工作计划及执行能力；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2、保密意识强。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广西昭平县将军峰电子商务有限公司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IT技术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计算机、 信息技术或电子商务等相关专业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1.具有较强的IT技术问题判断与解决能力、创新能力;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2.熟悉网购平台运作流程;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3.了解大数据抽取、搜索、分析技术;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4.沟通能力、较强的团队协作精神。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1、工作细致、认真谨慎、责任心强；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2、保密意识强。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月薪3400元，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14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广西昭平县将军峰生态农业限公司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农业</w:t>
            </w:r>
          </w:p>
          <w:p>
            <w:pPr>
              <w:spacing w:line="27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大专及以上学历，专业不限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农作物种植、园艺及相关专业，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具有相关工作经验者优先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1.能熟练使用办公软件；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2.具备较强的学习、沟通协调能力；</w:t>
            </w:r>
          </w:p>
          <w:p>
            <w:pPr>
              <w:spacing w:line="270" w:lineRule="atLeas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3.责任心强、有团队协作精神。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1、热爱农村具有深厚感情；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2、热爱农业技术推广工作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3、责任心强、吃苦耐劳。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月薪2800元，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45周岁以下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020" w:right="1077" w:bottom="1020" w:left="1077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2845"/>
    <w:rsid w:val="00235D53"/>
    <w:rsid w:val="002363FE"/>
    <w:rsid w:val="00323B43"/>
    <w:rsid w:val="003D37D8"/>
    <w:rsid w:val="00426133"/>
    <w:rsid w:val="004358AB"/>
    <w:rsid w:val="00457954"/>
    <w:rsid w:val="0049724A"/>
    <w:rsid w:val="005379A5"/>
    <w:rsid w:val="005B5AFF"/>
    <w:rsid w:val="005E2090"/>
    <w:rsid w:val="0060524A"/>
    <w:rsid w:val="00613AB1"/>
    <w:rsid w:val="006B545A"/>
    <w:rsid w:val="006E4726"/>
    <w:rsid w:val="00777A79"/>
    <w:rsid w:val="00793BF6"/>
    <w:rsid w:val="0089193C"/>
    <w:rsid w:val="008B7726"/>
    <w:rsid w:val="00962205"/>
    <w:rsid w:val="009D10DE"/>
    <w:rsid w:val="00B37563"/>
    <w:rsid w:val="00C913A4"/>
    <w:rsid w:val="00CB12D2"/>
    <w:rsid w:val="00CE3539"/>
    <w:rsid w:val="00D31D50"/>
    <w:rsid w:val="00E542CD"/>
    <w:rsid w:val="00E83386"/>
    <w:rsid w:val="07ED32E5"/>
    <w:rsid w:val="0A92488E"/>
    <w:rsid w:val="0AC733DA"/>
    <w:rsid w:val="0B670E36"/>
    <w:rsid w:val="14F378CC"/>
    <w:rsid w:val="188B4795"/>
    <w:rsid w:val="1CEE608D"/>
    <w:rsid w:val="1D12020B"/>
    <w:rsid w:val="207D7A55"/>
    <w:rsid w:val="2105320C"/>
    <w:rsid w:val="2EA9672A"/>
    <w:rsid w:val="42811E2F"/>
    <w:rsid w:val="43373452"/>
    <w:rsid w:val="49BA1B5E"/>
    <w:rsid w:val="51511A50"/>
    <w:rsid w:val="67FB7850"/>
    <w:rsid w:val="684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ahoma" w:hAnsi="Tahom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565</Words>
  <Characters>3224</Characters>
  <Lines>26</Lines>
  <Paragraphs>7</Paragraphs>
  <TotalTime>42</TotalTime>
  <ScaleCrop>false</ScaleCrop>
  <LinksUpToDate>false</LinksUpToDate>
  <CharactersWithSpaces>3782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2018-05-24T06:34:00Z</dcterms:created>
  <dc:creator>Administrator</dc:creator>
  <cp:lastModifiedBy>Administrator</cp:lastModifiedBy>
  <cp:lastPrinted>2018-05-24T06:58:00Z</cp:lastPrinted>
  <dcterms:modified xsi:type="dcterms:W3CDTF">2018-05-25T03:18:41Z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