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6161" w:rsidRDefault="00896161" w:rsidP="00896161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2017年柳州市园林局局属事业单位</w:t>
      </w:r>
    </w:p>
    <w:p w:rsidR="00896161" w:rsidRDefault="00896161" w:rsidP="00896161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公开招聘工作人员报名登记表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818"/>
        <w:gridCol w:w="604"/>
        <w:gridCol w:w="630"/>
        <w:gridCol w:w="1366"/>
        <w:gridCol w:w="100"/>
        <w:gridCol w:w="862"/>
        <w:gridCol w:w="366"/>
        <w:gridCol w:w="1283"/>
      </w:tblGrid>
      <w:tr w:rsidR="00896161">
        <w:trPr>
          <w:trHeight w:val="534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242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96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896161">
        <w:trPr>
          <w:trHeight w:val="460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242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96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440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484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406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毕业时间和毕业院校</w:t>
            </w:r>
          </w:p>
        </w:tc>
        <w:tc>
          <w:tcPr>
            <w:tcW w:w="242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96161" w:rsidRDefault="00896161" w:rsidP="00896161">
            <w:pPr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</w:t>
            </w:r>
          </w:p>
        </w:tc>
        <w:tc>
          <w:tcPr>
            <w:tcW w:w="2611" w:type="dxa"/>
            <w:gridSpan w:val="4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426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 历</w:t>
            </w:r>
          </w:p>
        </w:tc>
        <w:tc>
          <w:tcPr>
            <w:tcW w:w="2422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896161" w:rsidRDefault="00896161" w:rsidP="00896161">
            <w:pPr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位</w:t>
            </w:r>
          </w:p>
        </w:tc>
        <w:tc>
          <w:tcPr>
            <w:tcW w:w="2611" w:type="dxa"/>
            <w:gridSpan w:val="4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612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入学前户</w:t>
            </w:r>
          </w:p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籍所在地</w:t>
            </w:r>
          </w:p>
        </w:tc>
        <w:tc>
          <w:tcPr>
            <w:tcW w:w="7029" w:type="dxa"/>
            <w:gridSpan w:val="8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450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466" w:type="dxa"/>
            <w:gridSpan w:val="2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1283" w:type="dxa"/>
            <w:vAlign w:val="center"/>
          </w:tcPr>
          <w:p w:rsidR="00896161" w:rsidRDefault="00896161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300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8"/>
            <w:tcBorders>
              <w:bottom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248"/>
          <w:jc w:val="center"/>
        </w:trPr>
        <w:tc>
          <w:tcPr>
            <w:tcW w:w="1798" w:type="dxa"/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其他相关职业证书</w:t>
            </w:r>
          </w:p>
        </w:tc>
        <w:tc>
          <w:tcPr>
            <w:tcW w:w="7029" w:type="dxa"/>
            <w:gridSpan w:val="8"/>
            <w:tcBorders>
              <w:bottom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1269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个人专业能力及学术成果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ind w:right="586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1258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在校期间奖励、处分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ind w:right="586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2818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个人简历（从高中开始填写）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widowControl/>
              <w:spacing w:line="360" w:lineRule="exact"/>
              <w:ind w:right="586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896161">
        <w:trPr>
          <w:trHeight w:val="370"/>
          <w:jc w:val="center"/>
        </w:trPr>
        <w:tc>
          <w:tcPr>
            <w:tcW w:w="8827" w:type="dxa"/>
            <w:gridSpan w:val="9"/>
            <w:tcBorders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jc w:val="center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考生诚信承诺书</w:t>
            </w:r>
          </w:p>
        </w:tc>
      </w:tr>
      <w:tr w:rsidR="00896161">
        <w:trPr>
          <w:trHeight w:val="1231"/>
          <w:jc w:val="center"/>
        </w:trPr>
        <w:tc>
          <w:tcPr>
            <w:tcW w:w="8827" w:type="dxa"/>
            <w:gridSpan w:val="9"/>
            <w:tcBorders>
              <w:right w:val="single" w:sz="4" w:space="0" w:color="auto"/>
            </w:tcBorders>
            <w:vAlign w:val="center"/>
          </w:tcPr>
          <w:p w:rsidR="00896161" w:rsidRDefault="00896161" w:rsidP="00896161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我郑重承诺：本人所填写的报名信息及资格审查时所提供的个人信息、证明材料、证件等真实、准确。对因提供有关信息证件不实或违反有关纪律规定所造成的后果，本人自愿承担相应责任。</w:t>
            </w:r>
          </w:p>
          <w:p w:rsidR="00896161" w:rsidRDefault="00896161" w:rsidP="00896161">
            <w:pPr>
              <w:ind w:firstLineChars="1400" w:firstLine="2940"/>
              <w:rPr>
                <w:rFonts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本人签名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日期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  年  月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896161" w:rsidRPr="00896161" w:rsidRDefault="00896161" w:rsidP="00896161">
      <w:pPr>
        <w:widowControl/>
        <w:spacing w:line="580" w:lineRule="exact"/>
        <w:textAlignment w:val="top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sectPr w:rsidR="00896161" w:rsidRPr="00896161">
      <w:pgSz w:w="11906" w:h="16838"/>
      <w:pgMar w:top="1114" w:right="1466" w:bottom="8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55" w:rsidRDefault="00D74855" w:rsidP="00D74855">
      <w:r>
        <w:separator/>
      </w:r>
    </w:p>
  </w:endnote>
  <w:endnote w:type="continuationSeparator" w:id="1">
    <w:p w:rsidR="00D74855" w:rsidRDefault="00D74855" w:rsidP="00D7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55" w:rsidRDefault="00D74855" w:rsidP="00D74855">
      <w:r>
        <w:separator/>
      </w:r>
    </w:p>
  </w:footnote>
  <w:footnote w:type="continuationSeparator" w:id="1">
    <w:p w:rsidR="00D74855" w:rsidRDefault="00D74855" w:rsidP="00D74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C3F36"/>
    <w:rsid w:val="00057FC1"/>
    <w:rsid w:val="00064E29"/>
    <w:rsid w:val="00094108"/>
    <w:rsid w:val="000E6E27"/>
    <w:rsid w:val="0015482B"/>
    <w:rsid w:val="002F7787"/>
    <w:rsid w:val="00310375"/>
    <w:rsid w:val="00397162"/>
    <w:rsid w:val="003A3BA6"/>
    <w:rsid w:val="003C405B"/>
    <w:rsid w:val="003D1E8C"/>
    <w:rsid w:val="00401CC0"/>
    <w:rsid w:val="00454176"/>
    <w:rsid w:val="00455BF2"/>
    <w:rsid w:val="004A522A"/>
    <w:rsid w:val="004C3F36"/>
    <w:rsid w:val="005221BB"/>
    <w:rsid w:val="005F4E8B"/>
    <w:rsid w:val="00600930"/>
    <w:rsid w:val="00622436"/>
    <w:rsid w:val="007518BD"/>
    <w:rsid w:val="007609E0"/>
    <w:rsid w:val="007A5889"/>
    <w:rsid w:val="007A588F"/>
    <w:rsid w:val="00814ABB"/>
    <w:rsid w:val="00871BFC"/>
    <w:rsid w:val="00896161"/>
    <w:rsid w:val="008B314F"/>
    <w:rsid w:val="008E42FF"/>
    <w:rsid w:val="008E68E4"/>
    <w:rsid w:val="008F106C"/>
    <w:rsid w:val="00A07DB8"/>
    <w:rsid w:val="00A52562"/>
    <w:rsid w:val="00A80E0B"/>
    <w:rsid w:val="00AA6DEC"/>
    <w:rsid w:val="00AC7F73"/>
    <w:rsid w:val="00C77ECB"/>
    <w:rsid w:val="00CE578D"/>
    <w:rsid w:val="00D7361C"/>
    <w:rsid w:val="00D74855"/>
    <w:rsid w:val="00DC1FEE"/>
    <w:rsid w:val="00DC50E0"/>
    <w:rsid w:val="00E418DF"/>
    <w:rsid w:val="00EA6082"/>
    <w:rsid w:val="00EF060F"/>
    <w:rsid w:val="00F35950"/>
    <w:rsid w:val="00F67FA6"/>
    <w:rsid w:val="06781B10"/>
    <w:rsid w:val="35C16854"/>
    <w:rsid w:val="457E74B1"/>
    <w:rsid w:val="54F476EE"/>
    <w:rsid w:val="561A74D1"/>
    <w:rsid w:val="64F83686"/>
    <w:rsid w:val="6BD93380"/>
    <w:rsid w:val="6F9F49B0"/>
    <w:rsid w:val="783D189D"/>
    <w:rsid w:val="7C8B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00"/>
      <w:u w:val="single"/>
    </w:rPr>
  </w:style>
  <w:style w:type="character" w:styleId="a4">
    <w:name w:val="FollowedHyperlink"/>
    <w:basedOn w:val="a0"/>
    <w:rPr>
      <w:color w:val="FA6800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Pr>
      <w:kern w:val="2"/>
      <w:sz w:val="18"/>
      <w:szCs w:val="18"/>
    </w:rPr>
  </w:style>
  <w:style w:type="character" w:customStyle="1" w:styleId="square-button">
    <w:name w:val="square-button"/>
    <w:basedOn w:val="a0"/>
    <w:rPr>
      <w:color w:val="262626"/>
      <w:u w:val="none"/>
      <w:bdr w:val="single" w:sz="6" w:space="0" w:color="D9D9D9"/>
      <w:shd w:val="clear" w:color="auto" w:fill="FFFFFF"/>
    </w:rPr>
  </w:style>
  <w:style w:type="character" w:customStyle="1" w:styleId="round-button3">
    <w:name w:val="round-button3"/>
    <w:basedOn w:val="a0"/>
  </w:style>
  <w:style w:type="character" w:customStyle="1" w:styleId="button17">
    <w:name w:val="button17"/>
    <w:basedOn w:val="a0"/>
  </w:style>
  <w:style w:type="character" w:customStyle="1" w:styleId="before1">
    <w:name w:val="before1"/>
    <w:basedOn w:val="a0"/>
    <w:rPr>
      <w:shd w:val="clear" w:color="auto" w:fill="1D1D1D"/>
    </w:rPr>
  </w:style>
  <w:style w:type="character" w:customStyle="1" w:styleId="after2">
    <w:name w:val="after2"/>
    <w:basedOn w:val="a0"/>
    <w:rPr>
      <w:shd w:val="clear" w:color="auto" w:fill="1D1D1D"/>
    </w:rPr>
  </w:style>
  <w:style w:type="character" w:customStyle="1" w:styleId="cycle-button3">
    <w:name w:val="cycle-button3"/>
    <w:basedOn w:val="a0"/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896161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N.S.Tech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2015年柳州市江滨公园管理处“双向选择”公开招聘</dc:title>
  <dc:creator>User</dc:creator>
  <cp:lastModifiedBy>LB201705PC3</cp:lastModifiedBy>
  <cp:revision>2</cp:revision>
  <cp:lastPrinted>2016-05-30T03:45:00Z</cp:lastPrinted>
  <dcterms:created xsi:type="dcterms:W3CDTF">2017-09-05T08:36:00Z</dcterms:created>
  <dcterms:modified xsi:type="dcterms:W3CDTF">2017-09-05T08:36:00Z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