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西南大学临高实验中学教师校园招聘报名表</w:t>
      </w:r>
    </w:p>
    <w:p>
      <w:pPr>
        <w:ind w:right="1540"/>
        <w:jc w:val="right"/>
        <w:rPr>
          <w:b/>
          <w:sz w:val="28"/>
        </w:rPr>
      </w:pPr>
    </w:p>
    <w:tbl>
      <w:tblPr>
        <w:tblStyle w:val="3"/>
        <w:tblW w:w="93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82"/>
        <w:gridCol w:w="564"/>
        <w:gridCol w:w="194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籍贯（省县）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应聘岗位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户籍所在地派出所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教师资格证种类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英语等级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计算机等级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普通话等级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求学简历（中学高中起）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姓名：</w:t>
      </w:r>
      <w:r>
        <w:rPr>
          <w:b/>
          <w:sz w:val="24"/>
        </w:rPr>
        <w:t xml:space="preserve">                        </w:t>
      </w: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4" w:hRule="atLeast"/>
        </w:trPr>
        <w:tc>
          <w:tcPr>
            <w:tcW w:w="85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主要业绩（包括发表论文、获奖及荣誉证书）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85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自我鉴定或求职意向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851" w:type="dxa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资格审查意见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审查人签名：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85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200"/>
        <w:jc w:val="right"/>
        <w:rPr>
          <w:rFonts w:ascii="仿宋_GB2312" w:hAnsi="仿宋_GB2312" w:eastAsia="仿宋_GB2312" w:cs="仿宋_GB2312"/>
          <w:color w:val="0000FF"/>
          <w:kern w:val="0"/>
          <w:sz w:val="32"/>
          <w:szCs w:val="32"/>
        </w:rPr>
      </w:pPr>
      <w:r>
        <w:rPr>
          <w:b/>
          <w:szCs w:val="21"/>
        </w:rPr>
        <w:t xml:space="preserve">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76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2016-12-08T09:19:14Z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