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5F" w:rsidRPr="00DD3A5F" w:rsidRDefault="00DD3A5F" w:rsidP="00DD3A5F">
      <w:pPr>
        <w:snapToGrid w:val="0"/>
        <w:spacing w:line="400" w:lineRule="exact"/>
        <w:jc w:val="center"/>
        <w:rPr>
          <w:rFonts w:ascii="黑体" w:eastAsia="黑体" w:hAnsi="黑体" w:hint="eastAsia"/>
          <w:color w:val="000000"/>
          <w:sz w:val="32"/>
          <w:szCs w:val="32"/>
        </w:rPr>
      </w:pPr>
      <w:bookmarkStart w:id="0" w:name="_GoBack"/>
      <w:r w:rsidRPr="00DD3A5F">
        <w:rPr>
          <w:rFonts w:ascii="黑体" w:eastAsia="黑体" w:hAnsi="黑体" w:hint="eastAsia"/>
          <w:color w:val="000000"/>
          <w:sz w:val="32"/>
          <w:szCs w:val="32"/>
        </w:rPr>
        <w:t>承德市各确认点现场确认时间、地点及联系人联系电话</w:t>
      </w:r>
    </w:p>
    <w:bookmarkEnd w:id="0"/>
    <w:p w:rsidR="00DD3A5F" w:rsidRDefault="00DD3A5F" w:rsidP="00DD3A5F">
      <w:pPr>
        <w:snapToGrid w:val="0"/>
        <w:spacing w:line="400" w:lineRule="exact"/>
        <w:jc w:val="center"/>
        <w:rPr>
          <w:rFonts w:ascii="宋体"/>
          <w:color w:val="000000"/>
          <w:kern w:val="0"/>
          <w:sz w:val="18"/>
          <w:szCs w:val="1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2028"/>
        <w:gridCol w:w="1984"/>
        <w:gridCol w:w="1388"/>
        <w:gridCol w:w="1800"/>
      </w:tblGrid>
      <w:tr w:rsidR="00DD3A5F" w:rsidTr="00DD3A5F">
        <w:trPr>
          <w:trHeight w:val="943"/>
        </w:trPr>
        <w:tc>
          <w:tcPr>
            <w:tcW w:w="1800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确认点</w:t>
            </w:r>
          </w:p>
        </w:tc>
        <w:tc>
          <w:tcPr>
            <w:tcW w:w="2028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确认时间</w:t>
            </w:r>
          </w:p>
        </w:tc>
        <w:tc>
          <w:tcPr>
            <w:tcW w:w="1984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地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点</w:t>
            </w:r>
          </w:p>
        </w:tc>
        <w:tc>
          <w:tcPr>
            <w:tcW w:w="1388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1800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办公电话</w:t>
            </w:r>
          </w:p>
        </w:tc>
      </w:tr>
      <w:tr w:rsidR="00DD3A5F" w:rsidTr="00DD3A5F">
        <w:trPr>
          <w:trHeight w:val="943"/>
        </w:trPr>
        <w:tc>
          <w:tcPr>
            <w:tcW w:w="1800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滦平县行政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审批局</w:t>
            </w:r>
            <w:proofErr w:type="gramEnd"/>
          </w:p>
        </w:tc>
        <w:tc>
          <w:tcPr>
            <w:tcW w:w="2028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7"/>
              </w:smartTagPr>
              <w:r>
                <w:rPr>
                  <w:rFonts w:ascii="宋体" w:hAnsi="宋体"/>
                  <w:color w:val="000000"/>
                  <w:sz w:val="18"/>
                  <w:szCs w:val="18"/>
                </w:rPr>
                <w:t>10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月</w:t>
              </w:r>
              <w:r>
                <w:rPr>
                  <w:rFonts w:ascii="宋体" w:hAnsi="宋体"/>
                  <w:color w:val="000000"/>
                  <w:sz w:val="18"/>
                  <w:szCs w:val="18"/>
                </w:rPr>
                <w:t>30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日</w:t>
              </w:r>
            </w:smartTag>
            <w:r>
              <w:rPr>
                <w:rFonts w:ascii="宋体"/>
                <w:color w:val="000000"/>
                <w:sz w:val="18"/>
                <w:szCs w:val="18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7"/>
              </w:smartTagPr>
              <w:r>
                <w:rPr>
                  <w:rFonts w:ascii="宋体" w:hAnsi="宋体"/>
                  <w:color w:val="000000"/>
                  <w:sz w:val="18"/>
                  <w:szCs w:val="18"/>
                </w:rPr>
                <w:t>11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月</w:t>
              </w:r>
              <w:r>
                <w:rPr>
                  <w:rFonts w:ascii="宋体" w:hAnsi="宋体"/>
                  <w:color w:val="000000"/>
                  <w:sz w:val="18"/>
                  <w:szCs w:val="18"/>
                </w:rPr>
                <w:t>3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日</w:t>
              </w:r>
            </w:smartTag>
          </w:p>
        </w:tc>
        <w:tc>
          <w:tcPr>
            <w:tcW w:w="1984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滦平县西瓜村滦平县行政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审批局</w:t>
            </w:r>
            <w:proofErr w:type="gramEnd"/>
          </w:p>
        </w:tc>
        <w:tc>
          <w:tcPr>
            <w:tcW w:w="1388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孙凤波</w:t>
            </w:r>
          </w:p>
        </w:tc>
        <w:tc>
          <w:tcPr>
            <w:tcW w:w="1800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8582829</w:t>
            </w:r>
          </w:p>
        </w:tc>
      </w:tr>
      <w:tr w:rsidR="00DD3A5F" w:rsidTr="00DD3A5F">
        <w:trPr>
          <w:trHeight w:val="943"/>
        </w:trPr>
        <w:tc>
          <w:tcPr>
            <w:tcW w:w="1800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双滦区行政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审批局</w:t>
            </w:r>
            <w:proofErr w:type="gramEnd"/>
          </w:p>
        </w:tc>
        <w:tc>
          <w:tcPr>
            <w:tcW w:w="2028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7"/>
              </w:smartTagPr>
              <w:r>
                <w:rPr>
                  <w:rFonts w:ascii="宋体" w:hAnsi="宋体"/>
                  <w:color w:val="000000"/>
                  <w:sz w:val="18"/>
                  <w:szCs w:val="18"/>
                </w:rPr>
                <w:t>10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月</w:t>
              </w:r>
              <w:r>
                <w:rPr>
                  <w:rFonts w:ascii="宋体" w:hAnsi="宋体"/>
                  <w:color w:val="000000"/>
                  <w:sz w:val="18"/>
                  <w:szCs w:val="18"/>
                </w:rPr>
                <w:t>30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日</w:t>
              </w:r>
            </w:smartTag>
            <w:r>
              <w:rPr>
                <w:rFonts w:ascii="宋体"/>
                <w:color w:val="000000"/>
                <w:sz w:val="18"/>
                <w:szCs w:val="18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7"/>
              </w:smartTagPr>
              <w:r>
                <w:rPr>
                  <w:rFonts w:ascii="宋体" w:hAnsi="宋体"/>
                  <w:color w:val="000000"/>
                  <w:sz w:val="18"/>
                  <w:szCs w:val="18"/>
                </w:rPr>
                <w:t>11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月</w:t>
              </w:r>
              <w:r>
                <w:rPr>
                  <w:rFonts w:ascii="宋体" w:hAnsi="宋体"/>
                  <w:color w:val="000000"/>
                  <w:sz w:val="18"/>
                  <w:szCs w:val="18"/>
                </w:rPr>
                <w:t>3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日</w:t>
              </w:r>
            </w:smartTag>
          </w:p>
        </w:tc>
        <w:tc>
          <w:tcPr>
            <w:tcW w:w="1984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双滦区三岔口君泰酒店西侧</w:t>
            </w:r>
          </w:p>
        </w:tc>
        <w:tc>
          <w:tcPr>
            <w:tcW w:w="1388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杨柏林</w:t>
            </w:r>
          </w:p>
        </w:tc>
        <w:tc>
          <w:tcPr>
            <w:tcW w:w="1800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8215033</w:t>
            </w:r>
          </w:p>
        </w:tc>
      </w:tr>
      <w:tr w:rsidR="00DD3A5F" w:rsidTr="00DD3A5F">
        <w:trPr>
          <w:trHeight w:val="943"/>
        </w:trPr>
        <w:tc>
          <w:tcPr>
            <w:tcW w:w="1800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双桥区教育局</w:t>
            </w:r>
          </w:p>
        </w:tc>
        <w:tc>
          <w:tcPr>
            <w:tcW w:w="2028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7"/>
              </w:smartTagPr>
              <w:r>
                <w:rPr>
                  <w:rFonts w:ascii="宋体" w:hAnsi="宋体"/>
                  <w:color w:val="000000"/>
                  <w:sz w:val="18"/>
                  <w:szCs w:val="18"/>
                </w:rPr>
                <w:t>10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月</w:t>
              </w:r>
              <w:r>
                <w:rPr>
                  <w:rFonts w:ascii="宋体" w:hAnsi="宋体"/>
                  <w:color w:val="000000"/>
                  <w:sz w:val="18"/>
                  <w:szCs w:val="18"/>
                </w:rPr>
                <w:t>30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日</w:t>
              </w:r>
            </w:smartTag>
            <w:r>
              <w:rPr>
                <w:rFonts w:ascii="宋体"/>
                <w:color w:val="000000"/>
                <w:sz w:val="18"/>
                <w:szCs w:val="18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7"/>
              </w:smartTagPr>
              <w:r>
                <w:rPr>
                  <w:rFonts w:ascii="宋体" w:hAnsi="宋体"/>
                  <w:color w:val="000000"/>
                  <w:sz w:val="18"/>
                  <w:szCs w:val="18"/>
                </w:rPr>
                <w:t>11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月</w:t>
              </w:r>
              <w:r>
                <w:rPr>
                  <w:rFonts w:ascii="宋体" w:hAnsi="宋体"/>
                  <w:color w:val="000000"/>
                  <w:sz w:val="18"/>
                  <w:szCs w:val="18"/>
                </w:rPr>
                <w:t>3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日</w:t>
              </w:r>
            </w:smartTag>
          </w:p>
        </w:tc>
        <w:tc>
          <w:tcPr>
            <w:tcW w:w="1984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双桥区教育局师训科（翠桥路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1388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孙文敏</w:t>
            </w:r>
          </w:p>
        </w:tc>
        <w:tc>
          <w:tcPr>
            <w:tcW w:w="1800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2065592</w:t>
            </w:r>
          </w:p>
        </w:tc>
      </w:tr>
      <w:tr w:rsidR="00DD3A5F" w:rsidTr="00DD3A5F">
        <w:trPr>
          <w:trHeight w:val="943"/>
        </w:trPr>
        <w:tc>
          <w:tcPr>
            <w:tcW w:w="1800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营子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区教体局</w:t>
            </w:r>
            <w:proofErr w:type="gramEnd"/>
          </w:p>
        </w:tc>
        <w:tc>
          <w:tcPr>
            <w:tcW w:w="2028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7"/>
              </w:smartTagPr>
              <w:r>
                <w:rPr>
                  <w:rFonts w:ascii="宋体" w:hAnsi="宋体"/>
                  <w:color w:val="000000"/>
                  <w:sz w:val="18"/>
                  <w:szCs w:val="18"/>
                </w:rPr>
                <w:t>10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月</w:t>
              </w:r>
              <w:r>
                <w:rPr>
                  <w:rFonts w:ascii="宋体" w:hAnsi="宋体"/>
                  <w:color w:val="000000"/>
                  <w:sz w:val="18"/>
                  <w:szCs w:val="18"/>
                </w:rPr>
                <w:t>30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日</w:t>
              </w:r>
            </w:smartTag>
            <w:r>
              <w:rPr>
                <w:rFonts w:ascii="宋体"/>
                <w:color w:val="000000"/>
                <w:sz w:val="18"/>
                <w:szCs w:val="18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7"/>
              </w:smartTagPr>
              <w:r>
                <w:rPr>
                  <w:rFonts w:ascii="宋体" w:hAnsi="宋体"/>
                  <w:color w:val="000000"/>
                  <w:sz w:val="18"/>
                  <w:szCs w:val="18"/>
                </w:rPr>
                <w:t>11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月</w:t>
              </w:r>
              <w:r>
                <w:rPr>
                  <w:rFonts w:ascii="宋体" w:hAnsi="宋体"/>
                  <w:color w:val="000000"/>
                  <w:sz w:val="18"/>
                  <w:szCs w:val="18"/>
                </w:rPr>
                <w:t>3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日</w:t>
              </w:r>
            </w:smartTag>
          </w:p>
        </w:tc>
        <w:tc>
          <w:tcPr>
            <w:tcW w:w="1984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营子区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教体局教育股</w:t>
            </w:r>
            <w:proofErr w:type="gramEnd"/>
          </w:p>
        </w:tc>
        <w:tc>
          <w:tcPr>
            <w:tcW w:w="1388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武学燕</w:t>
            </w:r>
            <w:proofErr w:type="gramEnd"/>
          </w:p>
        </w:tc>
        <w:tc>
          <w:tcPr>
            <w:tcW w:w="1800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7596116</w:t>
            </w:r>
          </w:p>
        </w:tc>
      </w:tr>
      <w:tr w:rsidR="00DD3A5F" w:rsidTr="00DD3A5F">
        <w:trPr>
          <w:trHeight w:val="943"/>
        </w:trPr>
        <w:tc>
          <w:tcPr>
            <w:tcW w:w="1800" w:type="dxa"/>
            <w:vAlign w:val="center"/>
          </w:tcPr>
          <w:p w:rsidR="00DD3A5F" w:rsidRDefault="00DD3A5F" w:rsidP="00A529C6">
            <w:pPr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高新区教体委</w:t>
            </w:r>
          </w:p>
        </w:tc>
        <w:tc>
          <w:tcPr>
            <w:tcW w:w="2028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7"/>
              </w:smartTagPr>
              <w:r>
                <w:rPr>
                  <w:rFonts w:ascii="宋体" w:hAnsi="宋体"/>
                  <w:color w:val="000000"/>
                  <w:sz w:val="18"/>
                  <w:szCs w:val="18"/>
                </w:rPr>
                <w:t>10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月</w:t>
              </w:r>
              <w:r>
                <w:rPr>
                  <w:rFonts w:ascii="宋体" w:hAnsi="宋体"/>
                  <w:color w:val="000000"/>
                  <w:sz w:val="18"/>
                  <w:szCs w:val="18"/>
                </w:rPr>
                <w:t>30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日</w:t>
              </w:r>
            </w:smartTag>
            <w:r>
              <w:rPr>
                <w:rFonts w:ascii="宋体"/>
                <w:color w:val="000000"/>
                <w:sz w:val="18"/>
                <w:szCs w:val="18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7"/>
              </w:smartTagPr>
              <w:r>
                <w:rPr>
                  <w:rFonts w:ascii="宋体" w:hAnsi="宋体"/>
                  <w:color w:val="000000"/>
                  <w:sz w:val="18"/>
                  <w:szCs w:val="18"/>
                </w:rPr>
                <w:t>11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月</w:t>
              </w:r>
              <w:r>
                <w:rPr>
                  <w:rFonts w:ascii="宋体" w:hAnsi="宋体"/>
                  <w:color w:val="000000"/>
                  <w:sz w:val="18"/>
                  <w:szCs w:val="18"/>
                </w:rPr>
                <w:t>3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日</w:t>
              </w:r>
            </w:smartTag>
          </w:p>
        </w:tc>
        <w:tc>
          <w:tcPr>
            <w:tcW w:w="1984" w:type="dxa"/>
            <w:vAlign w:val="center"/>
          </w:tcPr>
          <w:p w:rsidR="00DD3A5F" w:rsidRDefault="00DD3A5F" w:rsidP="00A529C6">
            <w:pPr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高新区教体委</w:t>
            </w:r>
          </w:p>
        </w:tc>
        <w:tc>
          <w:tcPr>
            <w:tcW w:w="1388" w:type="dxa"/>
            <w:vAlign w:val="center"/>
          </w:tcPr>
          <w:p w:rsidR="00DD3A5F" w:rsidRDefault="00DD3A5F" w:rsidP="00A529C6">
            <w:pPr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张红峨</w:t>
            </w:r>
          </w:p>
        </w:tc>
        <w:tc>
          <w:tcPr>
            <w:tcW w:w="1800" w:type="dxa"/>
            <w:vAlign w:val="center"/>
          </w:tcPr>
          <w:p w:rsidR="00DD3A5F" w:rsidRDefault="00DD3A5F" w:rsidP="00A529C6">
            <w:pPr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2555013</w:t>
            </w:r>
          </w:p>
        </w:tc>
      </w:tr>
      <w:tr w:rsidR="00DD3A5F" w:rsidTr="00DD3A5F">
        <w:trPr>
          <w:trHeight w:val="943"/>
        </w:trPr>
        <w:tc>
          <w:tcPr>
            <w:tcW w:w="1800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承德县教育局</w:t>
            </w:r>
          </w:p>
        </w:tc>
        <w:tc>
          <w:tcPr>
            <w:tcW w:w="2028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7"/>
              </w:smartTagPr>
              <w:r>
                <w:rPr>
                  <w:rFonts w:ascii="宋体" w:hAnsi="宋体"/>
                  <w:color w:val="000000"/>
                  <w:sz w:val="18"/>
                  <w:szCs w:val="18"/>
                </w:rPr>
                <w:t>10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月</w:t>
              </w:r>
              <w:r>
                <w:rPr>
                  <w:rFonts w:ascii="宋体" w:hAnsi="宋体"/>
                  <w:color w:val="000000"/>
                  <w:sz w:val="18"/>
                  <w:szCs w:val="18"/>
                </w:rPr>
                <w:t>30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日</w:t>
              </w:r>
            </w:smartTag>
            <w:r>
              <w:rPr>
                <w:rFonts w:ascii="宋体"/>
                <w:color w:val="000000"/>
                <w:sz w:val="18"/>
                <w:szCs w:val="18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7"/>
              </w:smartTagPr>
              <w:r>
                <w:rPr>
                  <w:rFonts w:ascii="宋体" w:hAnsi="宋体"/>
                  <w:color w:val="000000"/>
                  <w:sz w:val="18"/>
                  <w:szCs w:val="18"/>
                </w:rPr>
                <w:t>11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月</w:t>
              </w:r>
              <w:r>
                <w:rPr>
                  <w:rFonts w:ascii="宋体" w:hAnsi="宋体"/>
                  <w:color w:val="000000"/>
                  <w:sz w:val="18"/>
                  <w:szCs w:val="18"/>
                </w:rPr>
                <w:t>3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日</w:t>
              </w:r>
            </w:smartTag>
          </w:p>
        </w:tc>
        <w:tc>
          <w:tcPr>
            <w:tcW w:w="1984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承德县教育局人事股</w:t>
            </w:r>
          </w:p>
        </w:tc>
        <w:tc>
          <w:tcPr>
            <w:tcW w:w="1388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张林峰</w:t>
            </w:r>
          </w:p>
        </w:tc>
        <w:tc>
          <w:tcPr>
            <w:tcW w:w="1800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3012568</w:t>
            </w:r>
          </w:p>
        </w:tc>
      </w:tr>
      <w:tr w:rsidR="00DD3A5F" w:rsidTr="00DD3A5F">
        <w:trPr>
          <w:trHeight w:val="943"/>
        </w:trPr>
        <w:tc>
          <w:tcPr>
            <w:tcW w:w="1800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兴隆县教育局</w:t>
            </w:r>
          </w:p>
        </w:tc>
        <w:tc>
          <w:tcPr>
            <w:tcW w:w="2028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7"/>
              </w:smartTagPr>
              <w:r>
                <w:rPr>
                  <w:rFonts w:ascii="宋体" w:hAnsi="宋体"/>
                  <w:color w:val="000000"/>
                  <w:sz w:val="18"/>
                  <w:szCs w:val="18"/>
                </w:rPr>
                <w:t>10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月</w:t>
              </w:r>
              <w:r>
                <w:rPr>
                  <w:rFonts w:ascii="宋体" w:hAnsi="宋体"/>
                  <w:color w:val="000000"/>
                  <w:sz w:val="18"/>
                  <w:szCs w:val="18"/>
                </w:rPr>
                <w:t>30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日</w:t>
              </w:r>
            </w:smartTag>
            <w:r>
              <w:rPr>
                <w:rFonts w:ascii="宋体"/>
                <w:color w:val="000000"/>
                <w:sz w:val="18"/>
                <w:szCs w:val="18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7"/>
              </w:smartTagPr>
              <w:r>
                <w:rPr>
                  <w:rFonts w:ascii="宋体" w:hAnsi="宋体"/>
                  <w:color w:val="000000"/>
                  <w:sz w:val="18"/>
                  <w:szCs w:val="18"/>
                </w:rPr>
                <w:t>11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月</w:t>
              </w:r>
              <w:r>
                <w:rPr>
                  <w:rFonts w:ascii="宋体" w:hAnsi="宋体"/>
                  <w:color w:val="000000"/>
                  <w:sz w:val="18"/>
                  <w:szCs w:val="18"/>
                </w:rPr>
                <w:t>3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日</w:t>
              </w:r>
            </w:smartTag>
          </w:p>
        </w:tc>
        <w:tc>
          <w:tcPr>
            <w:tcW w:w="1984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兴隆县教育局人事股（县政府一楼东侧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室）</w:t>
            </w:r>
          </w:p>
        </w:tc>
        <w:tc>
          <w:tcPr>
            <w:tcW w:w="1388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刘艳利</w:t>
            </w:r>
            <w:proofErr w:type="gramEnd"/>
          </w:p>
        </w:tc>
        <w:tc>
          <w:tcPr>
            <w:tcW w:w="1800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5052759</w:t>
            </w:r>
          </w:p>
        </w:tc>
      </w:tr>
      <w:tr w:rsidR="00DD3A5F" w:rsidTr="00DD3A5F">
        <w:trPr>
          <w:trHeight w:val="943"/>
        </w:trPr>
        <w:tc>
          <w:tcPr>
            <w:tcW w:w="1800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丰宁县教体局</w:t>
            </w:r>
            <w:proofErr w:type="gramEnd"/>
          </w:p>
        </w:tc>
        <w:tc>
          <w:tcPr>
            <w:tcW w:w="2028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7"/>
              </w:smartTagPr>
              <w:r>
                <w:rPr>
                  <w:rFonts w:ascii="宋体" w:hAnsi="宋体"/>
                  <w:color w:val="000000"/>
                  <w:sz w:val="18"/>
                  <w:szCs w:val="18"/>
                </w:rPr>
                <w:t>10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月</w:t>
              </w:r>
              <w:r>
                <w:rPr>
                  <w:rFonts w:ascii="宋体" w:hAnsi="宋体"/>
                  <w:color w:val="000000"/>
                  <w:sz w:val="18"/>
                  <w:szCs w:val="18"/>
                </w:rPr>
                <w:t>30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日</w:t>
              </w:r>
            </w:smartTag>
            <w:r>
              <w:rPr>
                <w:rFonts w:ascii="宋体"/>
                <w:color w:val="000000"/>
                <w:sz w:val="18"/>
                <w:szCs w:val="18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7"/>
              </w:smartTagPr>
              <w:r>
                <w:rPr>
                  <w:rFonts w:ascii="宋体" w:hAnsi="宋体"/>
                  <w:color w:val="000000"/>
                  <w:sz w:val="18"/>
                  <w:szCs w:val="18"/>
                </w:rPr>
                <w:t>11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月</w:t>
              </w:r>
              <w:r>
                <w:rPr>
                  <w:rFonts w:ascii="宋体" w:hAnsi="宋体"/>
                  <w:color w:val="000000"/>
                  <w:sz w:val="18"/>
                  <w:szCs w:val="18"/>
                </w:rPr>
                <w:t>3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日</w:t>
              </w:r>
            </w:smartTag>
          </w:p>
        </w:tc>
        <w:tc>
          <w:tcPr>
            <w:tcW w:w="1984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丰宁县教体局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人事股</w:t>
            </w:r>
          </w:p>
        </w:tc>
        <w:tc>
          <w:tcPr>
            <w:tcW w:w="1388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钱亚娟</w:t>
            </w:r>
          </w:p>
        </w:tc>
        <w:tc>
          <w:tcPr>
            <w:tcW w:w="1800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8015152</w:t>
            </w:r>
          </w:p>
        </w:tc>
      </w:tr>
      <w:tr w:rsidR="00DD3A5F" w:rsidTr="00DD3A5F">
        <w:trPr>
          <w:trHeight w:val="943"/>
        </w:trPr>
        <w:tc>
          <w:tcPr>
            <w:tcW w:w="1800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围场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县教体局</w:t>
            </w:r>
            <w:proofErr w:type="gramEnd"/>
          </w:p>
        </w:tc>
        <w:tc>
          <w:tcPr>
            <w:tcW w:w="2028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7"/>
              </w:smartTagPr>
              <w:r>
                <w:rPr>
                  <w:rFonts w:ascii="宋体" w:hAnsi="宋体"/>
                  <w:color w:val="000000"/>
                  <w:sz w:val="18"/>
                  <w:szCs w:val="18"/>
                </w:rPr>
                <w:t>10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月</w:t>
              </w:r>
              <w:r>
                <w:rPr>
                  <w:rFonts w:ascii="宋体" w:hAnsi="宋体"/>
                  <w:color w:val="000000"/>
                  <w:sz w:val="18"/>
                  <w:szCs w:val="18"/>
                </w:rPr>
                <w:t>30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日</w:t>
              </w:r>
            </w:smartTag>
            <w:r>
              <w:rPr>
                <w:rFonts w:ascii="宋体"/>
                <w:color w:val="000000"/>
                <w:sz w:val="18"/>
                <w:szCs w:val="18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7"/>
              </w:smartTagPr>
              <w:r>
                <w:rPr>
                  <w:rFonts w:ascii="宋体" w:hAnsi="宋体"/>
                  <w:color w:val="000000"/>
                  <w:sz w:val="18"/>
                  <w:szCs w:val="18"/>
                </w:rPr>
                <w:t>11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月</w:t>
              </w:r>
              <w:r>
                <w:rPr>
                  <w:rFonts w:ascii="宋体" w:hAnsi="宋体"/>
                  <w:color w:val="000000"/>
                  <w:sz w:val="18"/>
                  <w:szCs w:val="18"/>
                </w:rPr>
                <w:t>3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日</w:t>
              </w:r>
            </w:smartTag>
          </w:p>
        </w:tc>
        <w:tc>
          <w:tcPr>
            <w:tcW w:w="1984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围场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县教体局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人事股</w:t>
            </w:r>
          </w:p>
        </w:tc>
        <w:tc>
          <w:tcPr>
            <w:tcW w:w="1388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付海山</w:t>
            </w:r>
          </w:p>
        </w:tc>
        <w:tc>
          <w:tcPr>
            <w:tcW w:w="1800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7513602</w:t>
            </w:r>
          </w:p>
        </w:tc>
      </w:tr>
      <w:tr w:rsidR="00DD3A5F" w:rsidTr="00DD3A5F">
        <w:trPr>
          <w:trHeight w:val="943"/>
        </w:trPr>
        <w:tc>
          <w:tcPr>
            <w:tcW w:w="1800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宽城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县教体局</w:t>
            </w:r>
            <w:proofErr w:type="gramEnd"/>
          </w:p>
        </w:tc>
        <w:tc>
          <w:tcPr>
            <w:tcW w:w="2028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7"/>
              </w:smartTagPr>
              <w:r>
                <w:rPr>
                  <w:rFonts w:ascii="宋体" w:hAnsi="宋体"/>
                  <w:color w:val="000000"/>
                  <w:sz w:val="18"/>
                  <w:szCs w:val="18"/>
                </w:rPr>
                <w:t>10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月</w:t>
              </w:r>
              <w:r>
                <w:rPr>
                  <w:rFonts w:ascii="宋体" w:hAnsi="宋体"/>
                  <w:color w:val="000000"/>
                  <w:sz w:val="18"/>
                  <w:szCs w:val="18"/>
                </w:rPr>
                <w:t>30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日</w:t>
              </w:r>
            </w:smartTag>
            <w:r>
              <w:rPr>
                <w:rFonts w:ascii="宋体"/>
                <w:color w:val="000000"/>
                <w:sz w:val="18"/>
                <w:szCs w:val="18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7"/>
              </w:smartTagPr>
              <w:r>
                <w:rPr>
                  <w:rFonts w:ascii="宋体" w:hAnsi="宋体"/>
                  <w:color w:val="000000"/>
                  <w:sz w:val="18"/>
                  <w:szCs w:val="18"/>
                </w:rPr>
                <w:t>11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月</w:t>
              </w:r>
              <w:r>
                <w:rPr>
                  <w:rFonts w:ascii="宋体" w:hAnsi="宋体"/>
                  <w:color w:val="000000"/>
                  <w:sz w:val="18"/>
                  <w:szCs w:val="18"/>
                </w:rPr>
                <w:t>3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日</w:t>
              </w:r>
            </w:smartTag>
          </w:p>
        </w:tc>
        <w:tc>
          <w:tcPr>
            <w:tcW w:w="1984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宽城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县教体局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人事股</w:t>
            </w:r>
          </w:p>
        </w:tc>
        <w:tc>
          <w:tcPr>
            <w:tcW w:w="1388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许德国</w:t>
            </w:r>
          </w:p>
        </w:tc>
        <w:tc>
          <w:tcPr>
            <w:tcW w:w="1800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7728116</w:t>
            </w:r>
          </w:p>
        </w:tc>
      </w:tr>
      <w:tr w:rsidR="00DD3A5F" w:rsidTr="00DD3A5F">
        <w:trPr>
          <w:trHeight w:val="943"/>
        </w:trPr>
        <w:tc>
          <w:tcPr>
            <w:tcW w:w="1800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隆化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县教体局</w:t>
            </w:r>
            <w:proofErr w:type="gramEnd"/>
          </w:p>
        </w:tc>
        <w:tc>
          <w:tcPr>
            <w:tcW w:w="2028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7"/>
              </w:smartTagPr>
              <w:r>
                <w:rPr>
                  <w:rFonts w:ascii="宋体" w:hAnsi="宋体"/>
                  <w:color w:val="000000"/>
                  <w:sz w:val="18"/>
                  <w:szCs w:val="18"/>
                </w:rPr>
                <w:t>10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月</w:t>
              </w:r>
              <w:r>
                <w:rPr>
                  <w:rFonts w:ascii="宋体" w:hAnsi="宋体"/>
                  <w:color w:val="000000"/>
                  <w:sz w:val="18"/>
                  <w:szCs w:val="18"/>
                </w:rPr>
                <w:t>30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日</w:t>
              </w:r>
            </w:smartTag>
            <w:r>
              <w:rPr>
                <w:rFonts w:ascii="宋体"/>
                <w:color w:val="000000"/>
                <w:sz w:val="18"/>
                <w:szCs w:val="18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7"/>
              </w:smartTagPr>
              <w:r>
                <w:rPr>
                  <w:rFonts w:ascii="宋体" w:hAnsi="宋体"/>
                  <w:color w:val="000000"/>
                  <w:sz w:val="18"/>
                  <w:szCs w:val="18"/>
                </w:rPr>
                <w:t>11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月</w:t>
              </w:r>
              <w:r>
                <w:rPr>
                  <w:rFonts w:ascii="宋体" w:hAnsi="宋体"/>
                  <w:color w:val="000000"/>
                  <w:sz w:val="18"/>
                  <w:szCs w:val="18"/>
                </w:rPr>
                <w:t>3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日</w:t>
              </w:r>
            </w:smartTag>
          </w:p>
        </w:tc>
        <w:tc>
          <w:tcPr>
            <w:tcW w:w="1984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隆化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县教体局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人事股</w:t>
            </w:r>
          </w:p>
        </w:tc>
        <w:tc>
          <w:tcPr>
            <w:tcW w:w="1388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黄燕</w:t>
            </w:r>
          </w:p>
        </w:tc>
        <w:tc>
          <w:tcPr>
            <w:tcW w:w="1800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7080191</w:t>
            </w:r>
          </w:p>
        </w:tc>
      </w:tr>
      <w:tr w:rsidR="00DD3A5F" w:rsidTr="00DD3A5F">
        <w:trPr>
          <w:trHeight w:val="943"/>
        </w:trPr>
        <w:tc>
          <w:tcPr>
            <w:tcW w:w="1800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平泉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县教体局</w:t>
            </w:r>
            <w:proofErr w:type="gramEnd"/>
          </w:p>
        </w:tc>
        <w:tc>
          <w:tcPr>
            <w:tcW w:w="2028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7"/>
              </w:smartTagPr>
              <w:r>
                <w:rPr>
                  <w:rFonts w:ascii="宋体" w:hAnsi="宋体"/>
                  <w:color w:val="000000"/>
                  <w:sz w:val="18"/>
                  <w:szCs w:val="18"/>
                </w:rPr>
                <w:t>10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月</w:t>
              </w:r>
              <w:r>
                <w:rPr>
                  <w:rFonts w:ascii="宋体" w:hAnsi="宋体"/>
                  <w:color w:val="000000"/>
                  <w:sz w:val="18"/>
                  <w:szCs w:val="18"/>
                </w:rPr>
                <w:t>30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日</w:t>
              </w:r>
            </w:smartTag>
            <w:r>
              <w:rPr>
                <w:rFonts w:ascii="宋体"/>
                <w:color w:val="000000"/>
                <w:sz w:val="18"/>
                <w:szCs w:val="18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7"/>
              </w:smartTagPr>
              <w:r>
                <w:rPr>
                  <w:rFonts w:ascii="宋体" w:hAnsi="宋体"/>
                  <w:color w:val="000000"/>
                  <w:sz w:val="18"/>
                  <w:szCs w:val="18"/>
                </w:rPr>
                <w:t>11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月</w:t>
              </w:r>
              <w:r>
                <w:rPr>
                  <w:rFonts w:ascii="宋体" w:hAnsi="宋体"/>
                  <w:color w:val="000000"/>
                  <w:sz w:val="18"/>
                  <w:szCs w:val="18"/>
                </w:rPr>
                <w:t>3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日</w:t>
              </w:r>
            </w:smartTag>
          </w:p>
        </w:tc>
        <w:tc>
          <w:tcPr>
            <w:tcW w:w="1984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平泉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县教体局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人事股</w:t>
            </w:r>
          </w:p>
        </w:tc>
        <w:tc>
          <w:tcPr>
            <w:tcW w:w="1388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孟庆军</w:t>
            </w:r>
          </w:p>
        </w:tc>
        <w:tc>
          <w:tcPr>
            <w:tcW w:w="1800" w:type="dxa"/>
            <w:vAlign w:val="center"/>
          </w:tcPr>
          <w:p w:rsidR="00DD3A5F" w:rsidRDefault="00DD3A5F" w:rsidP="00A529C6">
            <w:pPr>
              <w:widowControl/>
              <w:snapToGrid w:val="0"/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6022605</w:t>
            </w:r>
          </w:p>
        </w:tc>
      </w:tr>
    </w:tbl>
    <w:p w:rsidR="00E53EB0" w:rsidRDefault="00E53EB0"/>
    <w:sectPr w:rsidR="00E53EB0" w:rsidSect="00DD3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5F"/>
    <w:rsid w:val="00DD3A5F"/>
    <w:rsid w:val="00E5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>china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2017-09-12T09:23:00Z</dcterms:created>
  <dcterms:modified xsi:type="dcterms:W3CDTF">2017-09-12T09:25:00Z</dcterms:modified>
</cp:coreProperties>
</file>