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宋体" w:eastAsia="方正黑体简体" w:cs="宋体"/>
          <w:kern w:val="0"/>
          <w:sz w:val="30"/>
          <w:szCs w:val="30"/>
        </w:rPr>
      </w:pPr>
      <w:r>
        <w:rPr>
          <w:rFonts w:hint="eastAsia" w:ascii="方正黑体简体" w:hAnsi="宋体" w:eastAsia="方正黑体简体" w:cs="宋体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方正仿宋简体" w:cs="Times New Roman"/>
          <w:color w:val="2D2D2D"/>
          <w:kern w:val="0"/>
          <w:sz w:val="32"/>
          <w:szCs w:val="32"/>
        </w:rPr>
        <w:t>2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濮阳市企业人才服务团招聘报名表（第二批）</w:t>
      </w:r>
    </w:p>
    <w:p>
      <w:pPr>
        <w:wordWrap w:val="0"/>
        <w:jc w:val="right"/>
        <w:rPr>
          <w:rFonts w:hint="eastAsia" w:ascii="宋体" w:hAnsi="宋体"/>
        </w:rPr>
      </w:pPr>
      <w:r>
        <w:rPr>
          <w:rFonts w:hint="eastAsia" w:ascii="宋体" w:hAnsi="宋体" w:cs="宋体"/>
          <w:kern w:val="0"/>
          <w:szCs w:val="21"/>
        </w:rPr>
        <w:t xml:space="preserve">                                                 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 xml:space="preserve">   填表日期： </w:t>
      </w: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>年   月</w:t>
      </w:r>
    </w:p>
    <w:tbl>
      <w:tblPr>
        <w:tblStyle w:val="4"/>
        <w:tblW w:w="9456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838"/>
        <w:gridCol w:w="310"/>
        <w:gridCol w:w="735"/>
        <w:gridCol w:w="9"/>
        <w:gridCol w:w="726"/>
        <w:gridCol w:w="429"/>
        <w:gridCol w:w="621"/>
        <w:gridCol w:w="741"/>
        <w:gridCol w:w="398"/>
        <w:gridCol w:w="340"/>
        <w:gridCol w:w="788"/>
        <w:gridCol w:w="262"/>
        <w:gridCol w:w="94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4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366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5147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称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26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院校名称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（须注明属一本或二本）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64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工作简历</w:t>
            </w:r>
          </w:p>
        </w:tc>
        <w:tc>
          <w:tcPr>
            <w:tcW w:w="8297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（应届毕业生填写奖惩及实习情况）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家庭成员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及主要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社会关系</w:t>
            </w:r>
          </w:p>
        </w:tc>
        <w:tc>
          <w:tcPr>
            <w:tcW w:w="8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 谓</w:t>
            </w:r>
          </w:p>
        </w:tc>
        <w:tc>
          <w:tcPr>
            <w:tcW w:w="10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52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7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1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报考信息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报考专业代码</w:t>
            </w:r>
          </w:p>
        </w:tc>
        <w:tc>
          <w:tcPr>
            <w:tcW w:w="2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报考专业名称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</w:t>
            </w:r>
          </w:p>
        </w:tc>
        <w:tc>
          <w:tcPr>
            <w:tcW w:w="8297" w:type="dxa"/>
            <w:gridSpan w:val="14"/>
            <w:vAlign w:val="center"/>
          </w:tcPr>
          <w:p>
            <w:pPr>
              <w:ind w:firstLine="42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本表所填写的信息准确无误，所提交的证件、资料和照片真实有效，若有虚假，所产生的一切后果由本人承担。                                </w:t>
            </w:r>
          </w:p>
          <w:p>
            <w:pPr>
              <w:ind w:firstLine="42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签名：　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    见</w:t>
            </w:r>
          </w:p>
        </w:tc>
        <w:tc>
          <w:tcPr>
            <w:tcW w:w="4807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经办人签字：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负责人签字：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年   月   日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市人才办意    见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1F86"/>
    <w:rsid w:val="227C1F86"/>
    <w:rsid w:val="4AB85AF4"/>
    <w:rsid w:val="76176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2017-11-09T12:26:00Z</dcterms:created>
  <dc:creator>Administrator</dc:creator>
  <cp:lastModifiedBy>A二波</cp:lastModifiedBy>
  <dcterms:modified xsi:type="dcterms:W3CDTF">2017-11-10T02:12:56Z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