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6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河南大学2018年审计工作人员招聘报名登记表</w:t>
      </w:r>
    </w:p>
    <w:tbl>
      <w:tblPr>
        <w:tblStyle w:val="3"/>
        <w:tblW w:w="928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63"/>
        <w:gridCol w:w="314"/>
        <w:gridCol w:w="724"/>
        <w:gridCol w:w="661"/>
        <w:gridCol w:w="199"/>
        <w:gridCol w:w="405"/>
        <w:gridCol w:w="422"/>
        <w:gridCol w:w="256"/>
        <w:gridCol w:w="280"/>
        <w:gridCol w:w="323"/>
        <w:gridCol w:w="767"/>
        <w:gridCol w:w="496"/>
        <w:gridCol w:w="301"/>
        <w:gridCol w:w="945"/>
        <w:gridCol w:w="202"/>
        <w:gridCol w:w="14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外语水平及取得时间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20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何时何校何专业毕业、学习时间</w:t>
            </w:r>
          </w:p>
        </w:tc>
        <w:tc>
          <w:tcPr>
            <w:tcW w:w="10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学习时间</w:t>
            </w:r>
          </w:p>
        </w:tc>
        <w:tc>
          <w:tcPr>
            <w:tcW w:w="18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科</w:t>
            </w:r>
          </w:p>
        </w:tc>
        <w:tc>
          <w:tcPr>
            <w:tcW w:w="194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</w:t>
            </w:r>
          </w:p>
        </w:tc>
        <w:tc>
          <w:tcPr>
            <w:tcW w:w="194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工作经历（起止时间、单位、任职务），如无可不填</w:t>
            </w:r>
          </w:p>
        </w:tc>
        <w:tc>
          <w:tcPr>
            <w:tcW w:w="7758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1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学习和工作期间获得的重要荣誉及奖励</w:t>
            </w:r>
          </w:p>
        </w:tc>
        <w:tc>
          <w:tcPr>
            <w:tcW w:w="775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2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2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父子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母子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7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保证以上提供的信息均属实。</w:t>
            </w:r>
          </w:p>
          <w:p>
            <w:pPr>
              <w:spacing w:line="360" w:lineRule="auto"/>
              <w:ind w:firstLine="5040" w:firstLineChars="210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</w:tbl>
    <w:p>
      <w:pPr>
        <w:spacing w:line="500" w:lineRule="exact"/>
      </w:pPr>
      <w:r>
        <w:rPr>
          <w:rFonts w:hint="eastAsia" w:ascii="仿宋_GB2312" w:eastAsia="仿宋_GB2312"/>
          <w:b/>
          <w:szCs w:val="21"/>
        </w:rPr>
        <w:t>（本表由本人填写，不得替代。现场确认时，须提交有本人签名的纸质报名登记表）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366DC"/>
    <w:rsid w:val="05F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2018-11-09T00:35:00Z</dcterms:created>
  <dc:creator>行者</dc:creator>
  <cp:lastModifiedBy>行者</cp:lastModifiedBy>
  <dcterms:modified xsi:type="dcterms:W3CDTF">2018-11-09T00:36:06Z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2052-11.1.0.7842</vt:lpwstr>
  </property>
</Properties>
</file>