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sz w:val="21"/>
          <w:szCs w:val="21"/>
          <w:bdr w:val="none" w:color="auto" w:sz="0" w:space="0"/>
        </w:rPr>
        <w:t>科右中旗蒙医医院招聘人员报名表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0" w:beforeAutospacing="0" w:after="0" w:afterAutospacing="0"/>
        <w:ind w:left="0" w:right="0" w:firstLine="560"/>
      </w:pPr>
      <w:r>
        <w:rPr>
          <w:rStyle w:val="4"/>
          <w:rFonts w:ascii="仿宋_GB2312" w:eastAsia="仿宋_GB2312" w:cs="仿宋_GB2312"/>
          <w:sz w:val="19"/>
          <w:szCs w:val="19"/>
          <w:bdr w:val="none" w:color="auto" w:sz="0" w:space="0"/>
        </w:rPr>
        <w:t>应聘岗位：</w:t>
      </w:r>
      <w:r>
        <w:rPr>
          <w:rFonts w:hint="default" w:ascii="仿宋_GB2312" w:eastAsia="仿宋_GB2312" w:cs="仿宋_GB2312"/>
          <w:sz w:val="19"/>
          <w:szCs w:val="19"/>
          <w:bdr w:val="none" w:color="auto" w:sz="0" w:space="0"/>
        </w:rPr>
        <w:t> </w:t>
      </w:r>
      <w:r>
        <w:rPr>
          <w:rStyle w:val="4"/>
          <w:rFonts w:hint="default" w:ascii="仿宋_GB2312" w:eastAsia="仿宋_GB2312" w:cs="仿宋_GB2312"/>
          <w:sz w:val="16"/>
          <w:szCs w:val="16"/>
          <w:bdr w:val="none" w:color="auto" w:sz="0" w:space="0"/>
        </w:rPr>
        <w:t>                                  </w:t>
      </w:r>
    </w:p>
    <w:tbl>
      <w:tblPr>
        <w:tblW w:w="86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208"/>
        <w:gridCol w:w="537"/>
        <w:gridCol w:w="490"/>
        <w:gridCol w:w="563"/>
        <w:gridCol w:w="586"/>
        <w:gridCol w:w="273"/>
        <w:gridCol w:w="561"/>
        <w:gridCol w:w="804"/>
        <w:gridCol w:w="685"/>
        <w:gridCol w:w="822"/>
        <w:gridCol w:w="811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姓  名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395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年 月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身高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atLeast"/>
        </w:trPr>
        <w:tc>
          <w:tcPr>
            <w:tcW w:w="5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学  历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毕业院校及所学专业</w:t>
            </w:r>
          </w:p>
        </w:tc>
        <w:tc>
          <w:tcPr>
            <w:tcW w:w="51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9" w:type="dxa"/>
            <w:vMerge w:val="continue"/>
            <w:tcBorders>
              <w:left w:val="nil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面 貌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51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8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5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籍 贯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户 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所在地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婚姻状况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58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通 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地 址</w:t>
            </w:r>
          </w:p>
        </w:tc>
        <w:tc>
          <w:tcPr>
            <w:tcW w:w="159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手  机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5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58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外 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水 平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计算机水平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1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822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爱好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情况</w:t>
            </w:r>
          </w:p>
        </w:tc>
        <w:tc>
          <w:tcPr>
            <w:tcW w:w="8229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1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82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兴安盟华图</cp:lastModifiedBy>
  <dcterms:modified xsi:type="dcterms:W3CDTF">2018-12-05T08:20:43Z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