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E7" w:rsidRPr="00DB4864" w:rsidRDefault="00333021" w:rsidP="00DB4864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中储粮</w:t>
      </w:r>
      <w:r w:rsidR="00DB4864" w:rsidRPr="00DB4864">
        <w:rPr>
          <w:rFonts w:hint="eastAsia"/>
          <w:b/>
          <w:sz w:val="28"/>
        </w:rPr>
        <w:t>黑龙江分公司</w:t>
      </w:r>
      <w:r w:rsidR="00DB4864" w:rsidRPr="00DB4864">
        <w:rPr>
          <w:rFonts w:hint="eastAsia"/>
          <w:b/>
          <w:sz w:val="28"/>
        </w:rPr>
        <w:t>2016</w:t>
      </w:r>
      <w:r w:rsidR="00DB4864" w:rsidRPr="00DB4864">
        <w:rPr>
          <w:rFonts w:hint="eastAsia"/>
          <w:b/>
          <w:sz w:val="28"/>
        </w:rPr>
        <w:t>年招聘岗位信息表</w:t>
      </w:r>
    </w:p>
    <w:tbl>
      <w:tblPr>
        <w:tblW w:w="9510" w:type="dxa"/>
        <w:tblInd w:w="96" w:type="dxa"/>
        <w:tblLayout w:type="fixed"/>
        <w:tblLook w:val="04A0"/>
      </w:tblPr>
      <w:tblGrid>
        <w:gridCol w:w="1360"/>
        <w:gridCol w:w="637"/>
        <w:gridCol w:w="923"/>
        <w:gridCol w:w="636"/>
        <w:gridCol w:w="2192"/>
        <w:gridCol w:w="2192"/>
        <w:gridCol w:w="1570"/>
      </w:tblGrid>
      <w:tr w:rsidR="00DB4864" w:rsidRPr="00F57C0D" w:rsidTr="00786BEC">
        <w:trPr>
          <w:trHeight w:val="49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岗位要求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工作地点</w:t>
            </w:r>
          </w:p>
        </w:tc>
      </w:tr>
      <w:tr w:rsidR="00DB4864" w:rsidRPr="00F57C0D" w:rsidTr="00786BEC">
        <w:trPr>
          <w:trHeight w:val="42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b/>
                <w:bCs/>
                <w:spacing w:val="-10"/>
                <w:kern w:val="0"/>
                <w:sz w:val="20"/>
                <w:szCs w:val="20"/>
              </w:rPr>
              <w:t>合计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b/>
                <w:bCs/>
                <w:spacing w:val="-10"/>
                <w:kern w:val="0"/>
                <w:sz w:val="20"/>
                <w:szCs w:val="20"/>
              </w:rPr>
              <w:t>人数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DB4864" w:rsidRPr="00F57C0D" w:rsidTr="00786BEC">
        <w:trPr>
          <w:trHeight w:val="48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6"/>
                <w:kern w:val="2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6"/>
                <w:kern w:val="20"/>
                <w:sz w:val="20"/>
                <w:szCs w:val="20"/>
              </w:rPr>
              <w:t>中储粮黑龙江         分公司本部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2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综合文秘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中文、法学、管理类</w:t>
            </w:r>
            <w:r w:rsidRPr="00F57C0D"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相关专业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哈尔滨市</w:t>
            </w:r>
          </w:p>
        </w:tc>
      </w:tr>
      <w:tr w:rsidR="00DB4864" w:rsidRPr="00F57C0D" w:rsidTr="00786BEC">
        <w:trPr>
          <w:trHeight w:val="482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2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粮食储检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粮食工程、食品科学与工程及相关专业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</w:p>
        </w:tc>
      </w:tr>
      <w:tr w:rsidR="00DB4864" w:rsidRPr="00F57C0D" w:rsidTr="00786BEC">
        <w:trPr>
          <w:trHeight w:val="482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2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财务会计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会计学、财务管理及相关专业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</w:p>
        </w:tc>
      </w:tr>
      <w:tr w:rsidR="00DB4864" w:rsidRPr="00F57C0D" w:rsidTr="00786BEC">
        <w:trPr>
          <w:trHeight w:val="482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2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审计监察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会计、审计及相关专业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</w:p>
        </w:tc>
      </w:tr>
      <w:tr w:rsidR="00DB4864" w:rsidRPr="00F57C0D" w:rsidTr="00786BEC">
        <w:trPr>
          <w:trHeight w:val="4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>中央储备粮             五常直属库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2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财务会计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全日制大学专科及以上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会计学、财务管理及相关专业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五常市背荫河镇及有关收储库点</w:t>
            </w:r>
          </w:p>
        </w:tc>
      </w:tr>
      <w:tr w:rsidR="00DB4864" w:rsidRPr="00F57C0D" w:rsidTr="00786BEC">
        <w:trPr>
          <w:trHeight w:val="4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>中央储备粮            宾县直属库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2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财务会计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全日制大学专科及以上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会计学、财务管理及相关专业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宾县满井镇及有关收储库点</w:t>
            </w:r>
          </w:p>
        </w:tc>
      </w:tr>
      <w:tr w:rsidR="00DB4864" w:rsidRPr="00F57C0D" w:rsidTr="00786BEC">
        <w:trPr>
          <w:trHeight w:val="48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>中央储备粮               甘南直属库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2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综合文秘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中文、法学、管理类</w:t>
            </w:r>
            <w:r w:rsidRPr="00F57C0D"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相关专业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甘南县及有关收储库点</w:t>
            </w:r>
          </w:p>
        </w:tc>
      </w:tr>
      <w:tr w:rsidR="00DB4864" w:rsidRPr="00F57C0D" w:rsidTr="00786BEC">
        <w:trPr>
          <w:trHeight w:val="482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2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粮食储检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全日制大学专科及以上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粮食工程、食品科学与工程及相关专业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</w:p>
        </w:tc>
      </w:tr>
      <w:tr w:rsidR="00DB4864" w:rsidRPr="00F57C0D" w:rsidTr="00786BEC">
        <w:trPr>
          <w:trHeight w:val="482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2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经营统计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统计学、经济学及相关专业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</w:p>
        </w:tc>
      </w:tr>
      <w:tr w:rsidR="00DB4864" w:rsidRPr="00F57C0D" w:rsidTr="00786BEC">
        <w:trPr>
          <w:trHeight w:val="482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2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财务会计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全日制大学专科及以上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会计学、财务管理及相关专业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</w:p>
        </w:tc>
      </w:tr>
      <w:tr w:rsidR="00DB4864" w:rsidRPr="00F57C0D" w:rsidTr="00786BEC">
        <w:trPr>
          <w:trHeight w:val="48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>中央储备粮             建三江直属库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2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综合文秘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中文、法学、管理类1人，信息工程类1人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农垦建三江管局前进农场及有关收储库点</w:t>
            </w:r>
          </w:p>
        </w:tc>
      </w:tr>
      <w:tr w:rsidR="00DB4864" w:rsidRPr="00F57C0D" w:rsidTr="00786BEC">
        <w:trPr>
          <w:trHeight w:val="482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2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财务会计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全日制大学专科及以上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会计学、财务管理及相关专业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</w:p>
        </w:tc>
      </w:tr>
      <w:tr w:rsidR="00DB4864" w:rsidRPr="00F57C0D" w:rsidTr="00786BEC">
        <w:trPr>
          <w:trHeight w:val="48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>中央储备粮             双鸭山直属库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2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综合</w:t>
            </w:r>
            <w:r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文秘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中文、法学、管理类</w:t>
            </w:r>
            <w:r w:rsidRPr="00F57C0D"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相关专业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双鸭山市友谊县红兴隆农垦管理局及有关收储库点</w:t>
            </w:r>
          </w:p>
        </w:tc>
      </w:tr>
      <w:tr w:rsidR="00DB4864" w:rsidRPr="00F57C0D" w:rsidTr="00786BEC">
        <w:trPr>
          <w:trHeight w:val="482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2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粮食储检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全日制大学专科及以上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粮食工程、食品科学与工程及相关专业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</w:p>
        </w:tc>
      </w:tr>
      <w:tr w:rsidR="00DB4864" w:rsidRPr="00F57C0D" w:rsidTr="00786BEC">
        <w:trPr>
          <w:trHeight w:val="482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2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财务会计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全日制大学专科及以上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会计学、财务管理及相关专业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</w:p>
        </w:tc>
      </w:tr>
      <w:tr w:rsidR="00DB4864" w:rsidRPr="00F57C0D" w:rsidTr="00786BEC">
        <w:trPr>
          <w:trHeight w:val="48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>中央储备粮              浓江直属库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2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综合文秘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中文、法学、管理类</w:t>
            </w:r>
            <w:r w:rsidRPr="00F57C0D"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相关专业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农垦建三江管局浓江农场及有关收储库点</w:t>
            </w:r>
          </w:p>
        </w:tc>
      </w:tr>
      <w:tr w:rsidR="00DB4864" w:rsidRPr="00F57C0D" w:rsidTr="00786BEC">
        <w:trPr>
          <w:trHeight w:val="482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2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粮食储检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全日制大学专科及以上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粮食工程、食品科学与工程及相关专业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</w:p>
        </w:tc>
      </w:tr>
      <w:tr w:rsidR="00DB4864" w:rsidRPr="00F57C0D" w:rsidTr="00786BEC">
        <w:trPr>
          <w:trHeight w:val="482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2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经营统计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统计学、经济学及相关专业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</w:p>
        </w:tc>
      </w:tr>
      <w:tr w:rsidR="00DB4864" w:rsidRPr="00F57C0D" w:rsidTr="00786BEC">
        <w:trPr>
          <w:trHeight w:val="482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2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财务会计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全日制大学专科及以上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会计学、财务管理及相关专业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</w:p>
        </w:tc>
      </w:tr>
      <w:tr w:rsidR="00DB4864" w:rsidRPr="00F57C0D" w:rsidTr="00786BEC">
        <w:trPr>
          <w:trHeight w:val="48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>中央储备粮               讷河直属库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2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综合文秘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中文、法学、管理类1人，信息工程类1人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讷河市老莱镇及有关收储库点</w:t>
            </w:r>
          </w:p>
        </w:tc>
      </w:tr>
      <w:tr w:rsidR="00DB4864" w:rsidRPr="00F57C0D" w:rsidTr="00786BEC">
        <w:trPr>
          <w:trHeight w:val="482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2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粮食储检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全日制大学专科及以上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粮食工程、食品科学与工程及相关专业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</w:p>
        </w:tc>
      </w:tr>
      <w:tr w:rsidR="00DB4864" w:rsidRPr="00F57C0D" w:rsidTr="00786BEC">
        <w:trPr>
          <w:trHeight w:val="482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2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财务会计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全日制大学专科及以上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会计学、财务管理及相关专业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</w:p>
        </w:tc>
      </w:tr>
      <w:tr w:rsidR="00DB4864" w:rsidRPr="00F57C0D" w:rsidTr="00786BEC">
        <w:trPr>
          <w:trHeight w:val="48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>中央储备粮                  鹤岗直属库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2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综合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工程建筑</w:t>
            </w:r>
            <w:r w:rsidRPr="00F57C0D"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及相关专业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萝北县鹤北镇及有关收储库点</w:t>
            </w:r>
          </w:p>
        </w:tc>
      </w:tr>
      <w:tr w:rsidR="00DB4864" w:rsidRPr="00F57C0D" w:rsidTr="00786BEC">
        <w:trPr>
          <w:trHeight w:val="482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2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粮食储检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全日制大学专科及以上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粮食工程、食品科学与工程及相关专业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</w:p>
        </w:tc>
      </w:tr>
      <w:tr w:rsidR="00DB4864" w:rsidRPr="00F57C0D" w:rsidTr="00786BEC">
        <w:trPr>
          <w:trHeight w:val="482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2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财务会计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全日制大学专科及以上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会计学、财务管理及相关专业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</w:p>
        </w:tc>
      </w:tr>
      <w:tr w:rsidR="00DB4864" w:rsidRPr="00F57C0D" w:rsidTr="00786BEC">
        <w:trPr>
          <w:trHeight w:val="48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中央储备粮                佳木斯直属库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2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综合文秘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中文、法学、管理类</w:t>
            </w:r>
            <w:r w:rsidRPr="00F57C0D"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相关专业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佳木斯市桦川县及有关收储库点</w:t>
            </w:r>
          </w:p>
        </w:tc>
      </w:tr>
      <w:tr w:rsidR="00DB4864" w:rsidRPr="00F57C0D" w:rsidTr="00786BEC">
        <w:trPr>
          <w:trHeight w:val="482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2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粮食储检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全日制大学专科及以上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粮食工程、食品科学与工程及相关专业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</w:p>
        </w:tc>
      </w:tr>
      <w:tr w:rsidR="00DB4864" w:rsidRPr="00F57C0D" w:rsidTr="00786BEC">
        <w:trPr>
          <w:trHeight w:val="482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2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经营统计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统计学、经济学及相关专业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</w:p>
        </w:tc>
      </w:tr>
      <w:tr w:rsidR="00DB4864" w:rsidRPr="00F57C0D" w:rsidTr="00786BEC">
        <w:trPr>
          <w:trHeight w:val="482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2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财务会计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全日制大学专科及以上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会计学、财务管理及相关专业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</w:p>
        </w:tc>
      </w:tr>
      <w:tr w:rsidR="00DB4864" w:rsidRPr="00F57C0D" w:rsidTr="00786BEC">
        <w:trPr>
          <w:trHeight w:val="48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>中央储备粮                林甸直属库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2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综合文秘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中文、法学、管理类</w:t>
            </w:r>
            <w:r w:rsidRPr="00F57C0D"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相关专业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林甸县花园镇及有关收储库点</w:t>
            </w:r>
          </w:p>
        </w:tc>
      </w:tr>
      <w:tr w:rsidR="00DB4864" w:rsidRPr="00F57C0D" w:rsidTr="00786BEC">
        <w:trPr>
          <w:trHeight w:val="482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2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财务会计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全日制大学专科及以上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会计学、财务管理及相关专业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</w:p>
        </w:tc>
      </w:tr>
      <w:tr w:rsidR="00DB4864" w:rsidRPr="00F57C0D" w:rsidTr="00786BEC">
        <w:trPr>
          <w:trHeight w:val="4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>中央储备粮                通河直属库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2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综合文秘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中文、法学、管理类</w:t>
            </w:r>
            <w:r w:rsidRPr="00F57C0D"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相关专业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通河县祥顺镇及有关收储库点</w:t>
            </w:r>
          </w:p>
        </w:tc>
      </w:tr>
      <w:tr w:rsidR="00DB4864" w:rsidRPr="00F57C0D" w:rsidTr="00786BEC">
        <w:trPr>
          <w:trHeight w:val="4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>中央储备粮                    肇东直属库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2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财务会计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全日制大学专科及以上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会计学、财务管理及相关专业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肇东市及有关收储库点</w:t>
            </w:r>
          </w:p>
        </w:tc>
      </w:tr>
      <w:tr w:rsidR="00DB4864" w:rsidRPr="00F57C0D" w:rsidTr="00786BEC">
        <w:trPr>
          <w:trHeight w:val="48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>中央储备粮                  绥化直属库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2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粮食储检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全日制大学专科及以上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粮食工程、食品科学与工程及相关专业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绥化市及有关收储库点</w:t>
            </w:r>
          </w:p>
        </w:tc>
      </w:tr>
      <w:tr w:rsidR="00DB4864" w:rsidRPr="00F57C0D" w:rsidTr="00786BEC">
        <w:trPr>
          <w:trHeight w:val="482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2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财务会计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全日制大学专科及以上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会计学、财务管理及相关专业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</w:p>
        </w:tc>
      </w:tr>
      <w:tr w:rsidR="00DB4864" w:rsidRPr="00F57C0D" w:rsidTr="00786BEC">
        <w:trPr>
          <w:trHeight w:val="4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864" w:rsidRPr="00F57C0D" w:rsidRDefault="00DB4864" w:rsidP="00786BEC"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F57C0D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B4864" w:rsidRDefault="00DB4864"/>
    <w:sectPr w:rsidR="00DB4864" w:rsidSect="00F05D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725" w:rsidRDefault="00442725" w:rsidP="00333021">
      <w:pPr>
        <w:ind w:firstLine="640"/>
      </w:pPr>
      <w:r>
        <w:separator/>
      </w:r>
    </w:p>
  </w:endnote>
  <w:endnote w:type="continuationSeparator" w:id="1">
    <w:p w:rsidR="00442725" w:rsidRDefault="00442725" w:rsidP="00333021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725" w:rsidRDefault="00442725" w:rsidP="00333021">
      <w:pPr>
        <w:ind w:firstLine="640"/>
      </w:pPr>
      <w:r>
        <w:separator/>
      </w:r>
    </w:p>
  </w:footnote>
  <w:footnote w:type="continuationSeparator" w:id="1">
    <w:p w:rsidR="00442725" w:rsidRDefault="00442725" w:rsidP="00333021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864"/>
    <w:rsid w:val="00333021"/>
    <w:rsid w:val="00442725"/>
    <w:rsid w:val="00712420"/>
    <w:rsid w:val="00761EAD"/>
    <w:rsid w:val="00942138"/>
    <w:rsid w:val="00C65E74"/>
    <w:rsid w:val="00C96CEF"/>
    <w:rsid w:val="00DB4864"/>
    <w:rsid w:val="00F0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6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712420"/>
    <w:pPr>
      <w:keepNext/>
      <w:keepLines/>
      <w:spacing w:before="240" w:after="240" w:line="360" w:lineRule="auto"/>
      <w:ind w:firstLineChars="200" w:firstLine="200"/>
      <w:jc w:val="left"/>
      <w:outlineLvl w:val="0"/>
    </w:pPr>
    <w:rPr>
      <w:rFonts w:eastAsiaTheme="majorEastAsia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12420"/>
    <w:pPr>
      <w:keepNext/>
      <w:keepLines/>
      <w:ind w:firstLineChars="200" w:firstLine="200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12420"/>
    <w:rPr>
      <w:rFonts w:eastAsiaTheme="majorEastAsia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712420"/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333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302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3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302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zcl</dc:creator>
  <cp:lastModifiedBy>zcl</cp:lastModifiedBy>
  <cp:revision>2</cp:revision>
  <dcterms:created xsi:type="dcterms:W3CDTF">2016-04-28T03:30:00Z</dcterms:created>
  <dcterms:modified xsi:type="dcterms:W3CDTF">2016-04-28T03:41:00Z</dcterms:modified>
</cp:coreProperties>
</file>