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Calibri" w:eastAsia="黑体" w:cs="黑体"/>
          <w:kern w:val="0"/>
          <w:sz w:val="38"/>
          <w:szCs w:val="38"/>
          <w:shd w:val="clear" w:fill="FFFFFF"/>
          <w:lang w:val="en-US" w:eastAsia="zh-CN" w:bidi="ar"/>
        </w:rPr>
        <w:t>事业单位公开招聘人员报名登记表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 w:firstLine="240" w:firstLineChars="100"/>
        <w:jc w:val="center"/>
      </w:pPr>
      <w:r>
        <w:rPr>
          <w:rFonts w:hint="eastAsia" w:ascii="Calibri" w:hAnsi="Calibri" w:eastAsia="宋体" w:cs="宋体"/>
          <w:kern w:val="0"/>
          <w:sz w:val="24"/>
          <w:szCs w:val="24"/>
          <w:shd w:val="clear" w:fill="FFFFFF"/>
          <w:lang w:val="en-US" w:eastAsia="zh-CN" w:bidi="ar"/>
        </w:rPr>
        <w:t>序号：</w:t>
      </w:r>
      <w:r>
        <w:rPr>
          <w:rFonts w:hint="default" w:ascii="Calibri" w:hAnsi="Calibri" w:cs="Calibri" w:eastAsia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Calibri" w:hAnsi="Calibri" w:cs="Calibri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</w:t>
      </w:r>
      <w:bookmarkStart w:id="0" w:name="_GoBack"/>
      <w:bookmarkEnd w:id="0"/>
      <w:r>
        <w:rPr>
          <w:rFonts w:hint="eastAsia" w:ascii="Calibri" w:hAnsi="Calibri" w:eastAsia="宋体" w:cs="宋体"/>
          <w:kern w:val="0"/>
          <w:sz w:val="24"/>
          <w:szCs w:val="24"/>
          <w:shd w:val="clear" w:fill="FFFFFF"/>
          <w:lang w:val="en-US" w:eastAsia="zh-CN" w:bidi="ar"/>
        </w:rPr>
        <w:t>填报时间：</w:t>
      </w:r>
      <w:r>
        <w:rPr>
          <w:rFonts w:hint="default" w:ascii="Calibri" w:hAnsi="Calibri" w:cs="Calibri" w:eastAsia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Calibri" w:hAnsi="Calibri" w:cs="Calibri" w:eastAsia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Calibri" w:hAnsi="Calibri" w:cs="Calibri" w:eastAsia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W w:w="9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0"/>
        <w:gridCol w:w="134"/>
        <w:gridCol w:w="1155"/>
        <w:gridCol w:w="134"/>
        <w:gridCol w:w="255"/>
        <w:gridCol w:w="876"/>
        <w:gridCol w:w="377"/>
        <w:gridCol w:w="134"/>
        <w:gridCol w:w="529"/>
        <w:gridCol w:w="871"/>
        <w:gridCol w:w="845"/>
        <w:gridCol w:w="872"/>
        <w:gridCol w:w="10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5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18"/>
                <w:szCs w:val="24"/>
                <w:bdr w:val="none" w:color="auto" w:sz="0" w:space="0"/>
                <w:lang w:val="en-US" w:eastAsia="zh-CN" w:bidi="ar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1" w:hRule="atLeast"/>
          <w:jc w:val="center"/>
        </w:trPr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18"/>
                <w:szCs w:val="24"/>
                <w:bdr w:val="none" w:color="auto" w:sz="0" w:space="0"/>
                <w:lang w:val="en-US" w:eastAsia="zh-CN" w:bidi="ar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及其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3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0" w:hRule="atLeast"/>
          <w:jc w:val="center"/>
        </w:trPr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报考人签字: 2016年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1" w:hRule="atLeast"/>
          <w:jc w:val="center"/>
        </w:trPr>
        <w:tc>
          <w:tcPr>
            <w:tcW w:w="9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96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96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08FF"/>
    <w:rsid w:val="758E08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2016-06-14T01:19:00Z</dcterms:created>
  <dc:creator>Administrator</dc:creator>
  <cp:lastModifiedBy>Administrator</cp:lastModifiedBy>
  <dcterms:modified xsi:type="dcterms:W3CDTF">2016-06-14T06:51:46Z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