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黑体" w:hAnsi="宋体" w:eastAsia="黑体" w:cs="黑体"/>
          <w:color w:val="000000"/>
          <w:spacing w:val="8"/>
          <w:kern w:val="2"/>
          <w:sz w:val="32"/>
          <w:szCs w:val="32"/>
        </w:rPr>
      </w:pPr>
      <w:r>
        <w:rPr>
          <w:rFonts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黑体" w:hAnsi="宋体" w:eastAsia="黑体" w:cs="黑体"/>
          <w:color w:val="000000"/>
          <w:spacing w:val="8"/>
          <w:kern w:val="2"/>
          <w:sz w:val="44"/>
          <w:szCs w:val="44"/>
        </w:rPr>
      </w:pPr>
      <w:r>
        <w:rPr>
          <w:rFonts w:hint="eastAsia" w:ascii="黑体" w:hAnsi="宋体" w:eastAsia="黑体" w:cs="黑体"/>
          <w:color w:val="000000"/>
          <w:spacing w:val="8"/>
          <w:kern w:val="2"/>
          <w:sz w:val="44"/>
          <w:szCs w:val="44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宋体" w:hAnsi="宋体" w:eastAsia="宋体" w:cs="宋体"/>
          <w:b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宋体" w:hAnsi="宋体" w:eastAsia="宋体" w:cs="宋体"/>
          <w:b/>
          <w:color w:val="000000"/>
          <w:spacing w:val="8"/>
          <w:kern w:val="2"/>
          <w:sz w:val="32"/>
          <w:szCs w:val="32"/>
        </w:rPr>
      </w:pPr>
      <w:r>
        <w:rPr>
          <w:rFonts w:ascii="楷体" w:hAnsi="楷体" w:eastAsia="楷体" w:cs="楷体"/>
          <w:color w:val="3F3F3F"/>
          <w:kern w:val="2"/>
          <w:sz w:val="32"/>
          <w:szCs w:val="32"/>
          <w:lang w:val="en-US" w:eastAsia="zh-CN" w:bidi="ar"/>
        </w:rPr>
        <w:t>国家食品药品监督管理总局人事司：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×××同志，性别，民族，政治面貌，身份证号码为：××××，现为××××（填写单位详细名称及职务）。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我单位同意×××同志报考</w:t>
      </w:r>
      <w:r>
        <w:rPr>
          <w:rFonts w:hint="eastAsia" w:ascii="仿宋_GB2312" w:hAnsi="宋体" w:eastAsia="仿宋_GB2312" w:cs="仿宋_GB2312"/>
          <w:color w:val="3F3F3F"/>
          <w:spacing w:val="8"/>
          <w:kern w:val="2"/>
          <w:sz w:val="32"/>
          <w:szCs w:val="32"/>
          <w:lang w:val="en-US" w:eastAsia="zh-CN" w:bidi="ar"/>
        </w:rPr>
        <w:t>××单位</w:t>
      </w:r>
      <w:r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××职位，如果该同志被贵单位录用，我们将配合办理其工作调动手续。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24" w:firstLineChars="200"/>
        <w:jc w:val="left"/>
        <w:rPr>
          <w:rFonts w:hint="eastAsia" w:ascii="仿宋_GB2312" w:hAnsi="宋体" w:eastAsia="仿宋_GB2312" w:cs="仿宋_GB2312"/>
          <w:color w:val="000000"/>
          <w:spacing w:val="-4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-4"/>
          <w:kern w:val="2"/>
          <w:sz w:val="32"/>
          <w:szCs w:val="32"/>
          <w:lang w:val="en-US" w:eastAsia="zh-CN" w:bidi="ar"/>
        </w:rPr>
        <w:t>人事部门负责人（签字）：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24" w:firstLineChars="200"/>
        <w:jc w:val="left"/>
        <w:rPr>
          <w:rFonts w:hint="eastAsia" w:ascii="仿宋_GB2312" w:hAnsi="宋体" w:eastAsia="仿宋_GB2312" w:cs="仿宋_GB2312"/>
          <w:color w:val="000000"/>
          <w:spacing w:val="-4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-4"/>
          <w:kern w:val="2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38" w:firstLineChars="190"/>
        <w:jc w:val="left"/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联系地址：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4704" w:firstLineChars="1400"/>
        <w:jc w:val="left"/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盖章（人事部门公章）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宋体" w:eastAsia="仿宋_GB2312" w:cs="仿宋_GB2312"/>
          <w:color w:val="3F3F3F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F3F3F"/>
          <w:kern w:val="2"/>
          <w:sz w:val="32"/>
          <w:szCs w:val="32"/>
          <w:lang w:val="en-US" w:eastAsia="zh-CN" w:bidi="ar"/>
        </w:rPr>
        <w:t>2017年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B6B52"/>
    <w:rsid w:val="50CB6B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2017-01-18T01:38:00Z</dcterms:created>
  <dc:creator>Administrator</dc:creator>
  <cp:lastModifiedBy>Administrator</cp:lastModifiedBy>
  <dcterms:modified xsi:type="dcterms:W3CDTF">2017-01-18T01:38:19Z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